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63A30" w14:textId="77777777" w:rsidR="00D74A33" w:rsidRDefault="00D74A33" w:rsidP="00D74A33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Рассмотрен один вопрос </w:t>
      </w:r>
      <w:r>
        <w:rPr>
          <w:rStyle w:val="a4"/>
          <w:rFonts w:ascii="Arial" w:hAnsi="Arial" w:cs="Arial"/>
          <w:color w:val="222222"/>
          <w:sz w:val="18"/>
          <w:szCs w:val="18"/>
        </w:rPr>
        <w:t>«Об итогах проведённой проверки достоверности и полноты сведений, о доходах, расходах, об имуществе и обязательствах имущественного характера, представленных в ходе декларации за 2019 год»</w:t>
      </w:r>
      <w:r>
        <w:rPr>
          <w:rFonts w:ascii="Arial" w:hAnsi="Arial" w:cs="Arial"/>
          <w:color w:val="222222"/>
          <w:sz w:val="18"/>
          <w:szCs w:val="18"/>
        </w:rPr>
        <w:t>.</w:t>
      </w:r>
    </w:p>
    <w:p w14:paraId="17930288" w14:textId="77777777" w:rsidR="00D74A33" w:rsidRDefault="00D74A33" w:rsidP="00D74A33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Решение: Учитывая, что сведения представленные ***** являются недостоверными, нарушение является значительным, однако учитывая, что в действиях ***** не усматривается умысла скрыть (исказить) данные о доходе, отсутствует в её действиях коррупционная составляющая, руководством Министерства характеризуется с положительной стороны, комиссия приняла решение:</w:t>
      </w:r>
    </w:p>
    <w:p w14:paraId="7DD4CCA1" w14:textId="77777777" w:rsidR="00D74A33" w:rsidRDefault="00D74A33" w:rsidP="00D74A33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 xml:space="preserve">Считать, что сведения представленные ***** </w:t>
      </w:r>
      <w:proofErr w:type="gramStart"/>
      <w:r>
        <w:rPr>
          <w:rFonts w:ascii="Arial" w:hAnsi="Arial" w:cs="Arial"/>
          <w:color w:val="222222"/>
          <w:sz w:val="18"/>
          <w:szCs w:val="18"/>
        </w:rPr>
        <w:t>являются  недостоверными</w:t>
      </w:r>
      <w:proofErr w:type="gramEnd"/>
      <w:r>
        <w:rPr>
          <w:rFonts w:ascii="Arial" w:hAnsi="Arial" w:cs="Arial"/>
          <w:color w:val="222222"/>
          <w:sz w:val="18"/>
          <w:szCs w:val="18"/>
        </w:rPr>
        <w:t>, рекомендовать применить к ***** меры дисциплинарного воздействия в виде замечания.</w:t>
      </w:r>
    </w:p>
    <w:p w14:paraId="0A7D4FF0" w14:textId="77777777" w:rsidR="003725C7" w:rsidRPr="00D74A33" w:rsidRDefault="003725C7" w:rsidP="00D74A33"/>
    <w:sectPr w:rsidR="003725C7" w:rsidRPr="00D74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621"/>
    <w:rsid w:val="003725C7"/>
    <w:rsid w:val="00706621"/>
    <w:rsid w:val="00D7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193B87-A1E9-4F70-BADE-FC60D160C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4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4A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7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Роберт</dc:creator>
  <cp:keywords/>
  <dc:description/>
  <cp:lastModifiedBy>Роберт</cp:lastModifiedBy>
  <cp:revision>2</cp:revision>
  <dcterms:created xsi:type="dcterms:W3CDTF">2025-12-08T06:44:00Z</dcterms:created>
  <dcterms:modified xsi:type="dcterms:W3CDTF">2025-12-08T06:44:00Z</dcterms:modified>
</cp:coreProperties>
</file>