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78" w:rsidRDefault="00094678" w:rsidP="004F1615">
      <w:pPr>
        <w:shd w:val="clear" w:color="auto" w:fill="FFFFFF"/>
        <w:jc w:val="both"/>
        <w:rPr>
          <w:rFonts w:ascii="PT Astra Serif" w:hAnsi="PT Astra Serif" w:cs="Helvetica"/>
          <w:b/>
          <w:sz w:val="32"/>
          <w:szCs w:val="32"/>
        </w:rPr>
      </w:pPr>
      <w:r w:rsidRPr="00C913BA">
        <w:rPr>
          <w:rFonts w:ascii="PT Astra Serif" w:hAnsi="PT Astra Serif" w:cs="Helvetica"/>
          <w:sz w:val="32"/>
          <w:szCs w:val="32"/>
        </w:rPr>
        <w:t xml:space="preserve">            </w:t>
      </w:r>
      <w:r w:rsidR="004F1615" w:rsidRPr="00C913BA">
        <w:rPr>
          <w:rFonts w:ascii="PT Astra Serif" w:hAnsi="PT Astra Serif" w:cs="Helvetica"/>
          <w:b/>
          <w:sz w:val="32"/>
          <w:szCs w:val="32"/>
        </w:rPr>
        <w:t xml:space="preserve">Министерство </w:t>
      </w:r>
      <w:r w:rsidRPr="00C913BA">
        <w:rPr>
          <w:rFonts w:ascii="PT Astra Serif" w:hAnsi="PT Astra Serif" w:cs="Helvetica"/>
          <w:b/>
          <w:sz w:val="32"/>
          <w:szCs w:val="32"/>
        </w:rPr>
        <w:t>здравоохранения Ульяновской области напоминает:</w:t>
      </w:r>
    </w:p>
    <w:p w:rsidR="00452A99" w:rsidRPr="00C913BA" w:rsidRDefault="00452A99" w:rsidP="004F1615">
      <w:pPr>
        <w:shd w:val="clear" w:color="auto" w:fill="FFFFFF"/>
        <w:jc w:val="both"/>
        <w:rPr>
          <w:rFonts w:ascii="PT Astra Serif" w:hAnsi="PT Astra Serif" w:cs="Helvetica"/>
          <w:b/>
          <w:sz w:val="32"/>
          <w:szCs w:val="32"/>
        </w:rPr>
      </w:pPr>
    </w:p>
    <w:p w:rsidR="004F1615" w:rsidRPr="00452A99" w:rsidRDefault="004F1615" w:rsidP="004F1615">
      <w:pPr>
        <w:shd w:val="clear" w:color="auto" w:fill="FFFFFF"/>
        <w:jc w:val="both"/>
        <w:rPr>
          <w:rFonts w:ascii="PT Astra Serif" w:hAnsi="PT Astra Serif" w:cs="Arial"/>
          <w:sz w:val="30"/>
          <w:szCs w:val="30"/>
          <w:shd w:val="clear" w:color="auto" w:fill="FFFFFF"/>
        </w:rPr>
      </w:pPr>
      <w:r w:rsidRPr="00A63FC5">
        <w:rPr>
          <w:rFonts w:ascii="PT Astra Serif" w:hAnsi="PT Astra Serif" w:cs="Helvetica"/>
        </w:rPr>
        <w:t xml:space="preserve"> </w:t>
      </w:r>
      <w:r w:rsidR="008359DD">
        <w:rPr>
          <w:rFonts w:ascii="PT Astra Serif" w:hAnsi="PT Astra Serif" w:cs="Arial"/>
          <w:shd w:val="clear" w:color="auto" w:fill="FFFFFF"/>
        </w:rPr>
        <w:t xml:space="preserve">           </w:t>
      </w:r>
      <w:r w:rsidR="008359DD" w:rsidRPr="00500702">
        <w:rPr>
          <w:rFonts w:ascii="PT Astra Serif" w:hAnsi="PT Astra Serif" w:cs="Arial"/>
          <w:b/>
          <w:sz w:val="30"/>
          <w:szCs w:val="30"/>
          <w:shd w:val="clear" w:color="auto" w:fill="FFFFFF"/>
        </w:rPr>
        <w:t>Н</w:t>
      </w:r>
      <w:r w:rsidR="00333E3A" w:rsidRPr="00500702">
        <w:rPr>
          <w:rFonts w:ascii="PT Astra Serif" w:hAnsi="PT Astra Serif" w:cs="Arial"/>
          <w:b/>
          <w:sz w:val="30"/>
          <w:szCs w:val="30"/>
          <w:shd w:val="clear" w:color="auto" w:fill="FFFFFF"/>
        </w:rPr>
        <w:t>а</w:t>
      </w:r>
      <w:r w:rsidR="00333E3A" w:rsidRPr="00452A99">
        <w:rPr>
          <w:rFonts w:ascii="PT Astra Serif" w:hAnsi="PT Astra Serif" w:cs="Arial"/>
          <w:b/>
          <w:sz w:val="30"/>
          <w:szCs w:val="30"/>
          <w:shd w:val="clear" w:color="auto" w:fill="FFFFFF"/>
        </w:rPr>
        <w:t xml:space="preserve"> главных врачей </w:t>
      </w:r>
      <w:r w:rsidRPr="00452A99">
        <w:rPr>
          <w:rFonts w:ascii="PT Astra Serif" w:hAnsi="PT Astra Serif" w:cs="Arial"/>
          <w:b/>
          <w:sz w:val="30"/>
          <w:szCs w:val="30"/>
          <w:shd w:val="clear" w:color="auto" w:fill="FFFFFF"/>
        </w:rPr>
        <w:t>распространяется запрет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, установленный постановлением Правительства Российской Федерации от 5 июля 2013 года № 568 "О распространении</w:t>
      </w:r>
      <w:r w:rsidR="00333E3A"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на отдельные категории граждан ограничений, запретов и обязанностей, установленных Федеральным законом "О против</w:t>
      </w:r>
      <w:bookmarkStart w:id="0" w:name="_GoBack"/>
      <w:bookmarkEnd w:id="0"/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одействии коррупции"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и другими федеральными законами в целях противодействия коррупции"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br/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на совместную работу в случае близкого родства или свойства.</w:t>
      </w:r>
    </w:p>
    <w:p w:rsidR="004F1615" w:rsidRPr="00452A99" w:rsidRDefault="00333E3A" w:rsidP="004F1615">
      <w:pPr>
        <w:shd w:val="clear" w:color="auto" w:fill="FFFFFF"/>
        <w:jc w:val="both"/>
        <w:rPr>
          <w:rFonts w:ascii="PT Astra Serif" w:hAnsi="PT Astra Serif"/>
          <w:sz w:val="30"/>
          <w:szCs w:val="30"/>
        </w:rPr>
      </w:pP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        Г</w:t>
      </w:r>
      <w:r w:rsidR="004F1615" w:rsidRPr="00452A99">
        <w:rPr>
          <w:rFonts w:ascii="PT Astra Serif" w:hAnsi="PT Astra Serif" w:cs="Arial"/>
          <w:sz w:val="30"/>
          <w:szCs w:val="30"/>
          <w:shd w:val="clear" w:color="auto" w:fill="FFFFFF"/>
        </w:rPr>
        <w:t>лавный врач не может осуществлять трудовую деятельность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br/>
      </w:r>
      <w:r w:rsidR="004F1615" w:rsidRPr="00452A99">
        <w:rPr>
          <w:rFonts w:ascii="PT Astra Serif" w:hAnsi="PT Astra Serif" w:cs="Arial"/>
          <w:sz w:val="30"/>
          <w:szCs w:val="30"/>
          <w:shd w:val="clear" w:color="auto" w:fill="FFFFFF"/>
        </w:rPr>
        <w:t>в случае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близкого родства с работником </w:t>
      </w:r>
      <w:r w:rsidR="004F1615" w:rsidRPr="00452A99">
        <w:rPr>
          <w:rFonts w:ascii="PT Astra Serif" w:hAnsi="PT Astra Serif" w:cs="Arial"/>
          <w:sz w:val="30"/>
          <w:szCs w:val="30"/>
          <w:shd w:val="clear" w:color="auto" w:fill="FFFFFF"/>
        </w:rPr>
        <w:t>медицинской организации, если осуществление трудовой деятельности связано</w:t>
      </w:r>
      <w:r w:rsidR="000777D9"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</w:t>
      </w:r>
      <w:r w:rsidR="004F1615" w:rsidRPr="00452A99">
        <w:rPr>
          <w:rFonts w:ascii="PT Astra Serif" w:hAnsi="PT Astra Serif" w:cs="Arial"/>
          <w:b/>
          <w:sz w:val="30"/>
          <w:szCs w:val="30"/>
          <w:shd w:val="clear" w:color="auto" w:fill="FFFFFF"/>
        </w:rPr>
        <w:t>с непосредственной подчиненностью или подконтрольностью одного</w:t>
      </w:r>
      <w:r w:rsidR="000777D9" w:rsidRPr="00452A99">
        <w:rPr>
          <w:rFonts w:ascii="PT Astra Serif" w:hAnsi="PT Astra Serif" w:cs="Arial"/>
          <w:b/>
          <w:sz w:val="30"/>
          <w:szCs w:val="30"/>
          <w:shd w:val="clear" w:color="auto" w:fill="FFFFFF"/>
        </w:rPr>
        <w:t xml:space="preserve"> </w:t>
      </w:r>
      <w:r w:rsidR="004F1615" w:rsidRPr="00452A99">
        <w:rPr>
          <w:rFonts w:ascii="PT Astra Serif" w:hAnsi="PT Astra Serif" w:cs="Arial"/>
          <w:b/>
          <w:sz w:val="30"/>
          <w:szCs w:val="30"/>
          <w:shd w:val="clear" w:color="auto" w:fill="FFFFFF"/>
        </w:rPr>
        <w:t>из них другому</w:t>
      </w:r>
      <w:r w:rsidR="004F1615"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. </w:t>
      </w:r>
    </w:p>
    <w:p w:rsidR="004F1615" w:rsidRPr="00452A99" w:rsidRDefault="004F1615" w:rsidP="004F1615">
      <w:pPr>
        <w:jc w:val="both"/>
        <w:rPr>
          <w:rFonts w:ascii="PT Astra Serif" w:hAnsi="PT Astra Serif"/>
          <w:sz w:val="30"/>
          <w:szCs w:val="30"/>
        </w:rPr>
      </w:pP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         О непосредственном подчинении может свидетельствовать ситуация, когда руководитель в соответствии с должностным регламентом, положением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о структурном подразделении имеет право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br/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в отношении близкого родственника давать обязательные для исполнения поручения, контролировать</w:t>
      </w:r>
      <w:r w:rsidR="00333E3A" w:rsidRP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их выполнение, вносить предложения о повышении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t xml:space="preserve"> </w:t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в должности, об изменении круга должностных обязанностей, о принятии мер поощрения</w:t>
      </w:r>
      <w:r w:rsidR="00452A99">
        <w:rPr>
          <w:rFonts w:ascii="PT Astra Serif" w:hAnsi="PT Astra Serif" w:cs="Arial"/>
          <w:sz w:val="30"/>
          <w:szCs w:val="30"/>
          <w:shd w:val="clear" w:color="auto" w:fill="FFFFFF"/>
        </w:rPr>
        <w:br/>
      </w:r>
      <w:r w:rsidRPr="00452A99">
        <w:rPr>
          <w:rFonts w:ascii="PT Astra Serif" w:hAnsi="PT Astra Serif" w:cs="Arial"/>
          <w:sz w:val="30"/>
          <w:szCs w:val="30"/>
          <w:shd w:val="clear" w:color="auto" w:fill="FFFFFF"/>
        </w:rPr>
        <w:t>и дисциплинарного взыскания и пр.</w:t>
      </w:r>
    </w:p>
    <w:p w:rsidR="004F1615" w:rsidRPr="00452A99" w:rsidRDefault="004F1615" w:rsidP="004F1615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30"/>
          <w:szCs w:val="30"/>
        </w:rPr>
      </w:pPr>
      <w:r w:rsidRPr="00452A99">
        <w:rPr>
          <w:rFonts w:ascii="PT Astra Serif" w:eastAsia="Calibri" w:hAnsi="PT Astra Serif" w:cs="PT Astra Serif"/>
          <w:sz w:val="30"/>
          <w:szCs w:val="30"/>
        </w:rPr>
        <w:t xml:space="preserve">           В случае возникновения личной заинтересованности при исполнении должностных обязанностей, которая приводит или может привести</w:t>
      </w:r>
      <w:r w:rsidR="00452A99">
        <w:rPr>
          <w:rFonts w:ascii="PT Astra Serif" w:eastAsia="Calibri" w:hAnsi="PT Astra Serif" w:cs="PT Astra Serif"/>
          <w:sz w:val="30"/>
          <w:szCs w:val="30"/>
        </w:rPr>
        <w:t xml:space="preserve"> </w:t>
      </w:r>
      <w:r w:rsidRPr="00452A99">
        <w:rPr>
          <w:rFonts w:ascii="PT Astra Serif" w:eastAsia="Calibri" w:hAnsi="PT Astra Serif" w:cs="PT Astra Serif"/>
          <w:sz w:val="30"/>
          <w:szCs w:val="30"/>
        </w:rPr>
        <w:t>к конфликту интересов, главный врач обязан уведомить представителя нанимателя, как только ему станет об этом известно.</w:t>
      </w:r>
    </w:p>
    <w:p w:rsidR="004F1615" w:rsidRPr="00452A99" w:rsidRDefault="004F1615" w:rsidP="004F1615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30"/>
          <w:szCs w:val="30"/>
        </w:rPr>
      </w:pPr>
      <w:r w:rsidRPr="00452A99">
        <w:rPr>
          <w:rFonts w:ascii="PT Astra Serif" w:eastAsia="Calibri" w:hAnsi="PT Astra Serif" w:cs="PT Astra Serif"/>
          <w:sz w:val="30"/>
          <w:szCs w:val="30"/>
        </w:rPr>
        <w:t xml:space="preserve">         </w:t>
      </w:r>
      <w:r w:rsidRPr="00452A99">
        <w:rPr>
          <w:rFonts w:ascii="PT Astra Serif" w:hAnsi="PT Astra Serif" w:cs="Helvetica"/>
          <w:sz w:val="30"/>
          <w:szCs w:val="30"/>
        </w:rPr>
        <w:t xml:space="preserve">  Урегулирование конфликта интересов позволяет предупреждать коррупцию. </w:t>
      </w:r>
    </w:p>
    <w:p w:rsidR="00B9195F" w:rsidRDefault="00B9195F"/>
    <w:sectPr w:rsidR="00B9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5B"/>
    <w:rsid w:val="000777D9"/>
    <w:rsid w:val="00094678"/>
    <w:rsid w:val="00333E3A"/>
    <w:rsid w:val="00452A99"/>
    <w:rsid w:val="004F1615"/>
    <w:rsid w:val="00500702"/>
    <w:rsid w:val="008359DD"/>
    <w:rsid w:val="00A0235B"/>
    <w:rsid w:val="00A6373F"/>
    <w:rsid w:val="00B9195F"/>
    <w:rsid w:val="00C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88605-6963-4043-8A27-46B26D57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10</cp:revision>
  <dcterms:created xsi:type="dcterms:W3CDTF">2025-07-24T09:07:00Z</dcterms:created>
  <dcterms:modified xsi:type="dcterms:W3CDTF">2025-07-25T10:27:00Z</dcterms:modified>
</cp:coreProperties>
</file>