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8795D" w14:textId="77777777" w:rsidR="001B72A6" w:rsidRPr="001B72A6" w:rsidRDefault="001B72A6" w:rsidP="001B72A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B72A6">
        <w:rPr>
          <w:rFonts w:ascii="Times New Roman" w:eastAsia="Times New Roman" w:hAnsi="Times New Roman" w:cs="Times New Roman"/>
          <w:b/>
          <w:bCs/>
          <w:sz w:val="27"/>
          <w:szCs w:val="27"/>
          <w:lang w:eastAsia="ru-RU"/>
        </w:rPr>
        <w:t>Информация о проведённых мероприятиях за 12 месяцев 2019 года по профилактике коррупционных проявлений в рамках исполнения программы противодействия коррупции в Министерстве здравоохранения Ульяновской области</w:t>
      </w:r>
    </w:p>
    <w:p w14:paraId="7EC4DDF1" w14:textId="77777777" w:rsidR="001B72A6" w:rsidRPr="001B72A6" w:rsidRDefault="001B72A6" w:rsidP="001B72A6">
      <w:pPr>
        <w:spacing w:after="0"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t xml:space="preserve">В связи с реорганизационными мероприятиями, которые были проведены в начале 2019 года Министерством уделено повышенное внимание совершенствованию нормативной базы, регулирующей основы работы, направленной на противодействие коррупционных проявлений в сфере здравоохранения, разработано и утверждено 13 приказов </w:t>
      </w:r>
      <w:proofErr w:type="gramStart"/>
      <w:r w:rsidRPr="001B72A6">
        <w:rPr>
          <w:rFonts w:ascii="Times New Roman" w:eastAsia="Times New Roman" w:hAnsi="Times New Roman" w:cs="Times New Roman"/>
          <w:sz w:val="24"/>
          <w:szCs w:val="24"/>
          <w:lang w:eastAsia="ru-RU"/>
        </w:rPr>
        <w:t>и  распоряжений</w:t>
      </w:r>
      <w:proofErr w:type="gramEnd"/>
      <w:r w:rsidRPr="001B72A6">
        <w:rPr>
          <w:rFonts w:ascii="Times New Roman" w:eastAsia="Times New Roman" w:hAnsi="Times New Roman" w:cs="Times New Roman"/>
          <w:sz w:val="24"/>
          <w:szCs w:val="24"/>
          <w:lang w:eastAsia="ru-RU"/>
        </w:rPr>
        <w:t>:</w:t>
      </w:r>
    </w:p>
    <w:p w14:paraId="61835BD0" w14:textId="77777777" w:rsidR="001B72A6" w:rsidRPr="001B72A6" w:rsidRDefault="001B72A6" w:rsidP="001B72A6">
      <w:pPr>
        <w:spacing w:after="0"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t> </w:t>
      </w:r>
    </w:p>
    <w:p w14:paraId="07661EBF" w14:textId="77777777" w:rsidR="001B72A6" w:rsidRPr="001B72A6" w:rsidRDefault="001B72A6" w:rsidP="001B72A6">
      <w:pPr>
        <w:spacing w:before="100" w:beforeAutospacing="1" w:after="100" w:afterAutospacing="1"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t>- Приказ Министерства здравоохранения Ульяновской области от 21.03.2019 № 47-П «Об утверждении ведомственной программы «Противодействие коррупции в сфере деятельности Министерства здравоохранения Ульяновской области на 2019-2020 годы».</w:t>
      </w:r>
    </w:p>
    <w:p w14:paraId="73B6333D" w14:textId="77777777" w:rsidR="001B72A6" w:rsidRPr="001B72A6" w:rsidRDefault="001B72A6" w:rsidP="001B72A6">
      <w:pPr>
        <w:spacing w:before="100" w:beforeAutospacing="1" w:after="100" w:afterAutospacing="1"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t>- Приказ Министерства здравоохранения Ульяновской области от 11.07.2019 № 106-П «Об утверждении Положения о проверке соблюдения гражданином, замещавшим должность государственной гражданской службы в Министерстве здравоохранения Ульяновской области, запрета на замещение на условиях трудового договора должности и (или) на выполнение работ (оказание услуг) в организации на условиях гражданско-правового договора, если его отдельные функции государственного управления организацией входили в должностные (служебные) обязанности государственного гражданского служащего, и соблюдения работодателем условий заключения трудового договора или гражданско-правового договора с таким гражданином».</w:t>
      </w:r>
    </w:p>
    <w:p w14:paraId="2FD8B1A8" w14:textId="77777777" w:rsidR="001B72A6" w:rsidRPr="001B72A6" w:rsidRDefault="001B72A6" w:rsidP="001B72A6">
      <w:pPr>
        <w:spacing w:before="100" w:beforeAutospacing="1" w:after="100" w:afterAutospacing="1"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t>- Приказ Министерства здравоохранения Ульяновской области от 20.05.2019 № 83-П «О порядке уведомления государственным гражданским служащим Министерства здравоохранения Ульяновской области о фактах обращения в целях склонения их к совершению коррупционных правонарушений».</w:t>
      </w:r>
    </w:p>
    <w:p w14:paraId="272455AC" w14:textId="77777777" w:rsidR="001B72A6" w:rsidRPr="001B72A6" w:rsidRDefault="001B72A6" w:rsidP="001B72A6">
      <w:pPr>
        <w:spacing w:before="100" w:beforeAutospacing="1" w:after="100" w:afterAutospacing="1"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t>- Приказ Министерства здравоохранения Ульяновской области от 20.05.2019 № 82-П «О порядке подачи обращений, заявлений и уведомлений в Комиссию по соблюдению требований к служебному поведению государственных гражданских служащих Министерства здравоохранения Ульяновской области и урегулированию конфликта интересов».</w:t>
      </w:r>
    </w:p>
    <w:p w14:paraId="37F76095" w14:textId="77777777" w:rsidR="001B72A6" w:rsidRPr="001B72A6" w:rsidRDefault="001B72A6" w:rsidP="001B72A6">
      <w:pPr>
        <w:spacing w:before="100" w:beforeAutospacing="1" w:after="100" w:afterAutospacing="1"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t>- Приказ Министерства здравоохранения Ульяновской области от 13.05.2019 № 78-П «Об утверждении Порядка получения государственными гражданскими служащими Министерства здравоохранения Ульяновской области разрешения представителя нанимателя на участие на безвозмездной основе в управлении отдельными некоммерческими организациями в качестве единоличного исполнительного органа или вхождение в состав коллегиальных органов управления».</w:t>
      </w:r>
    </w:p>
    <w:p w14:paraId="2840F757" w14:textId="77777777" w:rsidR="001B72A6" w:rsidRPr="001B72A6" w:rsidRDefault="001B72A6" w:rsidP="001B72A6">
      <w:pPr>
        <w:spacing w:before="100" w:beforeAutospacing="1" w:after="100" w:afterAutospacing="1"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t>- Приказ Министерства здравоохранения Ульяновской области от 13.05.2019 № 77-П «О порядке сообщения лицами, замещающими должности государственной гражданской службы в Министерстве здравоохранения Ульяновской области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зачислении средств, вырученных от его реализации».</w:t>
      </w:r>
    </w:p>
    <w:p w14:paraId="5F5D9BD2" w14:textId="77777777" w:rsidR="001B72A6" w:rsidRPr="001B72A6" w:rsidRDefault="001B72A6" w:rsidP="001B72A6">
      <w:pPr>
        <w:spacing w:before="100" w:beforeAutospacing="1" w:after="100" w:afterAutospacing="1"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lastRenderedPageBreak/>
        <w:t>- Приказ Министерства здравоохранения Ульяновской области от 06.05.2019 № 72-П «Об утверждении Перечня должностей государственной гражданской службы, при замещении которых государственные гражданские служащие Министерства здравоохранения Ульяновской области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14:paraId="252FB19D" w14:textId="77777777" w:rsidR="001B72A6" w:rsidRPr="001B72A6" w:rsidRDefault="001B72A6" w:rsidP="001B72A6">
      <w:pPr>
        <w:spacing w:before="100" w:beforeAutospacing="1" w:after="100" w:afterAutospacing="1"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t>- Приказ Министерства здравоохранения Ульяновской области от 06.05.2019 № 71-П «Об утверждении Перечня должностей государственной гражданской службы в Министерстве здравоохранения Ульяновской области, при замещении которых государственными гражданским служащим Министерства здравоохранения Ульяновской области запрещается открывать,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31BDA436" w14:textId="77777777" w:rsidR="001B72A6" w:rsidRPr="001B72A6" w:rsidRDefault="001B72A6" w:rsidP="001B72A6">
      <w:pPr>
        <w:spacing w:before="100" w:beforeAutospacing="1" w:after="100" w:afterAutospacing="1"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t>- Приказ Министерства здравоохранения Ульяновской области от 03.04.2019 № 55-П «О комиссии по соблюдению требований к служебному поведению государственных гражданских служащих Министерства здравоохранения Ульяновской области и урегулированию конфликта интересов».</w:t>
      </w:r>
    </w:p>
    <w:p w14:paraId="53516CBB" w14:textId="77777777" w:rsidR="001B72A6" w:rsidRPr="001B72A6" w:rsidRDefault="001B72A6" w:rsidP="001B72A6">
      <w:pPr>
        <w:spacing w:before="100" w:beforeAutospacing="1" w:after="100" w:afterAutospacing="1"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t>- Приказ Министерства здравоохранения Ульяновской области от 28.03.2019 № 51-П «Об утверждении порядка предварительного уведомления государственными гражданскими служащими Министерства здравоохранения Ульяновской области представителя нанимателя о намерении выполнять иную оплачиваемую работу».</w:t>
      </w:r>
    </w:p>
    <w:p w14:paraId="75C515DA" w14:textId="77777777" w:rsidR="001B72A6" w:rsidRPr="001B72A6" w:rsidRDefault="001B72A6" w:rsidP="001B72A6">
      <w:pPr>
        <w:spacing w:before="100" w:beforeAutospacing="1" w:after="100" w:afterAutospacing="1"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t>- Распоряжение Министерства здравоохранения Ульяновской области от 07.03.2019 «Об утверждении нового состава и положения Комиссии по противодействию коррупции Министерства здравоохранения Ульяновской области»</w:t>
      </w:r>
    </w:p>
    <w:p w14:paraId="24E436D2" w14:textId="77777777" w:rsidR="001B72A6" w:rsidRPr="001B72A6" w:rsidRDefault="001B72A6" w:rsidP="001B72A6">
      <w:pPr>
        <w:spacing w:before="100" w:beforeAutospacing="1" w:after="100" w:afterAutospacing="1"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t xml:space="preserve">- Распоряжение Министерства здравоохранения Ульяновской области от 14.02.2019 № 232-р «О Создании рабочей группы по выемке, регистрации и </w:t>
      </w:r>
      <w:proofErr w:type="gramStart"/>
      <w:r w:rsidRPr="001B72A6">
        <w:rPr>
          <w:rFonts w:ascii="Times New Roman" w:eastAsia="Times New Roman" w:hAnsi="Times New Roman" w:cs="Times New Roman"/>
          <w:sz w:val="24"/>
          <w:szCs w:val="24"/>
          <w:lang w:eastAsia="ru-RU"/>
        </w:rPr>
        <w:t>рассмотрению корреспонденции</w:t>
      </w:r>
      <w:proofErr w:type="gramEnd"/>
      <w:r w:rsidRPr="001B72A6">
        <w:rPr>
          <w:rFonts w:ascii="Times New Roman" w:eastAsia="Times New Roman" w:hAnsi="Times New Roman" w:cs="Times New Roman"/>
          <w:sz w:val="24"/>
          <w:szCs w:val="24"/>
          <w:lang w:eastAsia="ru-RU"/>
        </w:rPr>
        <w:t xml:space="preserve"> изъятой из специализированного ящика для обращений граждан по вопросам коррупции».</w:t>
      </w:r>
    </w:p>
    <w:p w14:paraId="6217DC0C" w14:textId="77777777" w:rsidR="001B72A6" w:rsidRPr="001B72A6" w:rsidRDefault="001B72A6" w:rsidP="001B72A6">
      <w:pPr>
        <w:spacing w:before="100" w:beforeAutospacing="1" w:after="100" w:afterAutospacing="1"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t>- Распоряжение Министерства здравоохранения Ульяновской области от 08.11.2019 № 2369-р «Об утверждении Комплекса просветительских и воспитательных мероприятий, направленных на формирование в обществе негативного отношения к коррупционному поведению, в сфере деятельности Министерства здравоохранения Ульяновской области на 2020 год». </w:t>
      </w:r>
    </w:p>
    <w:p w14:paraId="48619652" w14:textId="77777777" w:rsidR="001B72A6" w:rsidRPr="001B72A6" w:rsidRDefault="001B72A6" w:rsidP="001B72A6">
      <w:pPr>
        <w:spacing w:before="100" w:beforeAutospacing="1" w:after="100" w:afterAutospacing="1"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t xml:space="preserve">- Распоряжение Министерства здравоохранения УО от 30.08.2019 №1442р «Об утверждении памятки для граждан о гарантиях бесплатного оказания медицинской помощи в Ульяновской области».  Данная памятка </w:t>
      </w:r>
      <w:proofErr w:type="spellStart"/>
      <w:r w:rsidRPr="001B72A6">
        <w:rPr>
          <w:rFonts w:ascii="Times New Roman" w:eastAsia="Times New Roman" w:hAnsi="Times New Roman" w:cs="Times New Roman"/>
          <w:sz w:val="24"/>
          <w:szCs w:val="24"/>
          <w:lang w:eastAsia="ru-RU"/>
        </w:rPr>
        <w:t>разьясняет</w:t>
      </w:r>
      <w:proofErr w:type="spellEnd"/>
      <w:r w:rsidRPr="001B72A6">
        <w:rPr>
          <w:rFonts w:ascii="Times New Roman" w:eastAsia="Times New Roman" w:hAnsi="Times New Roman" w:cs="Times New Roman"/>
          <w:sz w:val="24"/>
          <w:szCs w:val="24"/>
          <w:lang w:eastAsia="ru-RU"/>
        </w:rPr>
        <w:t xml:space="preserve"> в доступной </w:t>
      </w:r>
      <w:proofErr w:type="gramStart"/>
      <w:r w:rsidRPr="001B72A6">
        <w:rPr>
          <w:rFonts w:ascii="Times New Roman" w:eastAsia="Times New Roman" w:hAnsi="Times New Roman" w:cs="Times New Roman"/>
          <w:sz w:val="24"/>
          <w:szCs w:val="24"/>
          <w:lang w:eastAsia="ru-RU"/>
        </w:rPr>
        <w:t>форме  какие</w:t>
      </w:r>
      <w:proofErr w:type="gramEnd"/>
      <w:r w:rsidRPr="001B72A6">
        <w:rPr>
          <w:rFonts w:ascii="Times New Roman" w:eastAsia="Times New Roman" w:hAnsi="Times New Roman" w:cs="Times New Roman"/>
          <w:sz w:val="24"/>
          <w:szCs w:val="24"/>
          <w:lang w:eastAsia="ru-RU"/>
        </w:rPr>
        <w:t xml:space="preserve"> услуги может получить  гражданин в рамках программы государственный гарантий бесплатно. Это распоряжение было направлено во все медицинские организации с целью размещения их на сайтах и стендах в доступных местах.</w:t>
      </w:r>
    </w:p>
    <w:p w14:paraId="62D09916" w14:textId="77777777" w:rsidR="001B72A6" w:rsidRPr="001B72A6" w:rsidRDefault="001B72A6" w:rsidP="001B72A6">
      <w:pPr>
        <w:spacing w:before="100" w:beforeAutospacing="1" w:after="100" w:afterAutospacing="1"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t xml:space="preserve">На постоянной основе проводится антикоррупционная экспертиза всех нормативных актов, разрабатываемых и принимаемых Министерством, выдается заключение. Всего </w:t>
      </w:r>
      <w:proofErr w:type="gramStart"/>
      <w:r w:rsidRPr="001B72A6">
        <w:rPr>
          <w:rFonts w:ascii="Times New Roman" w:eastAsia="Times New Roman" w:hAnsi="Times New Roman" w:cs="Times New Roman"/>
          <w:sz w:val="24"/>
          <w:szCs w:val="24"/>
          <w:lang w:eastAsia="ru-RU"/>
        </w:rPr>
        <w:t>проведено  24</w:t>
      </w:r>
      <w:proofErr w:type="gramEnd"/>
      <w:r w:rsidRPr="001B72A6">
        <w:rPr>
          <w:rFonts w:ascii="Times New Roman" w:eastAsia="Times New Roman" w:hAnsi="Times New Roman" w:cs="Times New Roman"/>
          <w:sz w:val="24"/>
          <w:szCs w:val="24"/>
          <w:lang w:eastAsia="ru-RU"/>
        </w:rPr>
        <w:t xml:space="preserve"> экспертизы.</w:t>
      </w:r>
    </w:p>
    <w:p w14:paraId="778DBDE6" w14:textId="77777777" w:rsidR="001B72A6" w:rsidRPr="001B72A6" w:rsidRDefault="001B72A6" w:rsidP="001B72A6">
      <w:pPr>
        <w:spacing w:before="100" w:beforeAutospacing="1" w:after="100" w:afterAutospacing="1"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lastRenderedPageBreak/>
        <w:t xml:space="preserve">Особое внимание уделено разделу сайта Министерства </w:t>
      </w:r>
      <w:proofErr w:type="spellStart"/>
      <w:r w:rsidRPr="001B72A6">
        <w:rPr>
          <w:rFonts w:ascii="Times New Roman" w:eastAsia="Times New Roman" w:hAnsi="Times New Roman" w:cs="Times New Roman"/>
          <w:sz w:val="24"/>
          <w:szCs w:val="24"/>
          <w:lang w:eastAsia="ru-RU"/>
        </w:rPr>
        <w:t>аннтикоррупционные</w:t>
      </w:r>
      <w:proofErr w:type="spellEnd"/>
      <w:r w:rsidRPr="001B72A6">
        <w:rPr>
          <w:rFonts w:ascii="Times New Roman" w:eastAsia="Times New Roman" w:hAnsi="Times New Roman" w:cs="Times New Roman"/>
          <w:sz w:val="24"/>
          <w:szCs w:val="24"/>
          <w:lang w:eastAsia="ru-RU"/>
        </w:rPr>
        <w:t xml:space="preserve"> мероприятия, раздел приведен в соответствии с приказом Минтруда России от 07.10.2013 № 530н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w:t>
      </w:r>
      <w:proofErr w:type="spellStart"/>
      <w:r w:rsidRPr="001B72A6">
        <w:rPr>
          <w:rFonts w:ascii="Times New Roman" w:eastAsia="Times New Roman" w:hAnsi="Times New Roman" w:cs="Times New Roman"/>
          <w:sz w:val="24"/>
          <w:szCs w:val="24"/>
          <w:lang w:eastAsia="ru-RU"/>
        </w:rPr>
        <w:t>наосновании</w:t>
      </w:r>
      <w:proofErr w:type="spellEnd"/>
      <w:r w:rsidRPr="001B72A6">
        <w:rPr>
          <w:rFonts w:ascii="Times New Roman" w:eastAsia="Times New Roman" w:hAnsi="Times New Roman" w:cs="Times New Roman"/>
          <w:sz w:val="24"/>
          <w:szCs w:val="24"/>
          <w:lang w:eastAsia="ru-RU"/>
        </w:rPr>
        <w:t xml:space="preserve">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w:t>
      </w:r>
    </w:p>
    <w:p w14:paraId="13BB29C0" w14:textId="77777777" w:rsidR="001B72A6" w:rsidRPr="001B72A6" w:rsidRDefault="001B72A6" w:rsidP="001B72A6">
      <w:pPr>
        <w:spacing w:before="100" w:beforeAutospacing="1" w:after="100" w:afterAutospacing="1"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t xml:space="preserve">При проведении мониторинга сайтов медицинских организаций подведомственных Министерству установлено, </w:t>
      </w:r>
      <w:proofErr w:type="gramStart"/>
      <w:r w:rsidRPr="001B72A6">
        <w:rPr>
          <w:rFonts w:ascii="Times New Roman" w:eastAsia="Times New Roman" w:hAnsi="Times New Roman" w:cs="Times New Roman"/>
          <w:sz w:val="24"/>
          <w:szCs w:val="24"/>
          <w:lang w:eastAsia="ru-RU"/>
        </w:rPr>
        <w:t>что  «</w:t>
      </w:r>
      <w:proofErr w:type="gramEnd"/>
      <w:r w:rsidRPr="001B72A6">
        <w:rPr>
          <w:rFonts w:ascii="Times New Roman" w:eastAsia="Times New Roman" w:hAnsi="Times New Roman" w:cs="Times New Roman"/>
          <w:sz w:val="24"/>
          <w:szCs w:val="24"/>
          <w:lang w:eastAsia="ru-RU"/>
        </w:rPr>
        <w:t>Резерв», «Белое озеро», санаторий «Сосновка», «Государственная Ульяновская аптека» не имеют сайтов.</w:t>
      </w:r>
    </w:p>
    <w:p w14:paraId="0E3D74B5" w14:textId="77777777" w:rsidR="001B72A6" w:rsidRPr="001B72A6" w:rsidRDefault="001B72A6" w:rsidP="001B72A6">
      <w:pPr>
        <w:spacing w:before="100" w:beforeAutospacing="1" w:after="100" w:afterAutospacing="1"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t>Специалистами ведомственного контроля качества, безопасности медицинской деятельности и лицензирования департамента организации медицинской помощи Министерства за  2019 год проведено 8 плановых проверок ведомственного контроля, в ходе которых было проверено соблюдение медицинскими работниками ограничений, при осуществлении медицинской деятельности, предусмотренных ст. 74 Федерального закона 323-ФЗ «Об основах охраны здоровья граждан в Российской Федерации».</w:t>
      </w:r>
    </w:p>
    <w:p w14:paraId="66B301F1" w14:textId="77777777" w:rsidR="001B72A6" w:rsidRPr="001B72A6" w:rsidRDefault="001B72A6" w:rsidP="001B72A6">
      <w:pPr>
        <w:spacing w:before="100" w:beforeAutospacing="1" w:after="100" w:afterAutospacing="1"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t>Проверены следующие медицинские организации, подведомственные Министерству:</w:t>
      </w:r>
    </w:p>
    <w:p w14:paraId="7C5E719C" w14:textId="77777777" w:rsidR="001B72A6" w:rsidRPr="001B72A6" w:rsidRDefault="001B72A6" w:rsidP="001B72A6">
      <w:pPr>
        <w:spacing w:before="100" w:beforeAutospacing="1" w:after="100" w:afterAutospacing="1"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t>ГУЗ «Ульяновская районная больница» </w:t>
      </w:r>
    </w:p>
    <w:p w14:paraId="4E395F90" w14:textId="77777777" w:rsidR="001B72A6" w:rsidRPr="001B72A6" w:rsidRDefault="001B72A6" w:rsidP="001B72A6">
      <w:pPr>
        <w:spacing w:before="100" w:beforeAutospacing="1" w:after="100" w:afterAutospacing="1"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t>ГУЗ «Майнская районная больница»</w:t>
      </w:r>
    </w:p>
    <w:p w14:paraId="0A13F4C0" w14:textId="77777777" w:rsidR="001B72A6" w:rsidRPr="001B72A6" w:rsidRDefault="001B72A6" w:rsidP="001B72A6">
      <w:pPr>
        <w:spacing w:before="100" w:beforeAutospacing="1" w:after="100" w:afterAutospacing="1"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t xml:space="preserve">ГУЗ «Павловская районная больница имени заслуженного врача России </w:t>
      </w:r>
      <w:proofErr w:type="spellStart"/>
      <w:r w:rsidRPr="001B72A6">
        <w:rPr>
          <w:rFonts w:ascii="Times New Roman" w:eastAsia="Times New Roman" w:hAnsi="Times New Roman" w:cs="Times New Roman"/>
          <w:sz w:val="24"/>
          <w:szCs w:val="24"/>
          <w:lang w:eastAsia="ru-RU"/>
        </w:rPr>
        <w:t>А.И.Марьина</w:t>
      </w:r>
      <w:proofErr w:type="spellEnd"/>
      <w:r w:rsidRPr="001B72A6">
        <w:rPr>
          <w:rFonts w:ascii="Times New Roman" w:eastAsia="Times New Roman" w:hAnsi="Times New Roman" w:cs="Times New Roman"/>
          <w:sz w:val="24"/>
          <w:szCs w:val="24"/>
          <w:lang w:eastAsia="ru-RU"/>
        </w:rPr>
        <w:t>»</w:t>
      </w:r>
    </w:p>
    <w:p w14:paraId="3AA130A2" w14:textId="77777777" w:rsidR="001B72A6" w:rsidRPr="001B72A6" w:rsidRDefault="001B72A6" w:rsidP="001B72A6">
      <w:pPr>
        <w:spacing w:before="100" w:beforeAutospacing="1" w:after="100" w:afterAutospacing="1"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t>ГУЗ «Инзенская районная больница»</w:t>
      </w:r>
    </w:p>
    <w:p w14:paraId="54D38A3F" w14:textId="77777777" w:rsidR="001B72A6" w:rsidRPr="001B72A6" w:rsidRDefault="001B72A6" w:rsidP="001B72A6">
      <w:pPr>
        <w:spacing w:before="100" w:beforeAutospacing="1" w:after="100" w:afterAutospacing="1"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t>ГУЗ «Городская больница № 2»</w:t>
      </w:r>
    </w:p>
    <w:p w14:paraId="526B7318" w14:textId="77777777" w:rsidR="001B72A6" w:rsidRPr="001B72A6" w:rsidRDefault="001B72A6" w:rsidP="001B72A6">
      <w:pPr>
        <w:spacing w:before="100" w:beforeAutospacing="1" w:after="100" w:afterAutospacing="1"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t>ГУЗ «Кузоватовская районная больница»</w:t>
      </w:r>
    </w:p>
    <w:p w14:paraId="7F2B423F" w14:textId="77777777" w:rsidR="001B72A6" w:rsidRPr="001B72A6" w:rsidRDefault="001B72A6" w:rsidP="001B72A6">
      <w:pPr>
        <w:spacing w:before="100" w:beforeAutospacing="1" w:after="100" w:afterAutospacing="1"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t xml:space="preserve">ГУЗ «Ульяновский областной медицинский центр оказания помощи лицам, пострадавшим от радиационного воздействия, и профессиональной патологии им. Героя РФ </w:t>
      </w:r>
      <w:proofErr w:type="spellStart"/>
      <w:r w:rsidRPr="001B72A6">
        <w:rPr>
          <w:rFonts w:ascii="Times New Roman" w:eastAsia="Times New Roman" w:hAnsi="Times New Roman" w:cs="Times New Roman"/>
          <w:sz w:val="24"/>
          <w:szCs w:val="24"/>
          <w:lang w:eastAsia="ru-RU"/>
        </w:rPr>
        <w:t>Максимчука</w:t>
      </w:r>
      <w:proofErr w:type="spellEnd"/>
      <w:r w:rsidRPr="001B72A6">
        <w:rPr>
          <w:rFonts w:ascii="Times New Roman" w:eastAsia="Times New Roman" w:hAnsi="Times New Roman" w:cs="Times New Roman"/>
          <w:sz w:val="24"/>
          <w:szCs w:val="24"/>
          <w:lang w:eastAsia="ru-RU"/>
        </w:rPr>
        <w:t xml:space="preserve"> В.М.».</w:t>
      </w:r>
    </w:p>
    <w:p w14:paraId="3999659F" w14:textId="77777777" w:rsidR="001B72A6" w:rsidRPr="001B72A6" w:rsidRDefault="001B72A6" w:rsidP="001B72A6">
      <w:pPr>
        <w:spacing w:before="100" w:beforeAutospacing="1" w:after="100" w:afterAutospacing="1"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t>При проверке порядка участия представителей организаций, занимающихся разработкой, производством и (или) реализацией лекарственных препаратов,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в собраниях медицинских работников и иных мероприятиях, связанных с повышением их профессионального уровня или предоставлением информации, предусмотренной ч. 3 ст. 64 Федерального закона от 12.04.2010 № 61-ФЗ «Об обращении лекарственных средств» и ч. 3 ст. 96 Закона № 323-ФЗ «Об основах охраны здоровья граждан в РФ» нарушений законодательства не установлено.</w:t>
      </w:r>
    </w:p>
    <w:p w14:paraId="4CDC4C9E" w14:textId="77777777" w:rsidR="001B72A6" w:rsidRPr="001B72A6" w:rsidRDefault="001B72A6" w:rsidP="001B72A6">
      <w:pPr>
        <w:spacing w:before="100" w:beforeAutospacing="1" w:after="100" w:afterAutospacing="1"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lastRenderedPageBreak/>
        <w:t>С целью проверки соблюдения Федерального закона от 25 декабря 2008 № 273-ФЗ «О противодействии коррупции», наличия в медицинских учреждениях, подведомственных Министерству антикоррупционных стендов, плакатов по антикоррупционной тематике, телефонов «горячей линии» по вопросам противодействия коррупции за 2019 год проведено две проверки ГУЗ «Областной кардиологический диспансер» и ГУЗ «Ульяновская детская клиническая больница г. Ульяновска».</w:t>
      </w:r>
    </w:p>
    <w:p w14:paraId="3A742AA8" w14:textId="77777777" w:rsidR="001B72A6" w:rsidRPr="001B72A6" w:rsidRDefault="001B72A6" w:rsidP="001B72A6">
      <w:pPr>
        <w:spacing w:before="100" w:beforeAutospacing="1" w:after="100" w:afterAutospacing="1"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t>По итогам проверки даны рекомендации.</w:t>
      </w:r>
    </w:p>
    <w:p w14:paraId="15954008" w14:textId="77777777" w:rsidR="001B72A6" w:rsidRPr="001B72A6" w:rsidRDefault="001B72A6" w:rsidP="001B72A6">
      <w:pPr>
        <w:spacing w:before="100" w:beforeAutospacing="1" w:after="100" w:afterAutospacing="1"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t>В Министерстве в 2019 году проведены 2 заседания комиссии по соблюдению требований к служебному поведению государственных гражданских служащих Министерства и урегулированию конфликта интересов, на которых были рассмотрены итоги проведённой проверки достоверности и полноты сведений, о доходах, расходах, об имуществе и обязательствах имущественного характера, по результатам проверки был привлечен к дисциплинарной ответственности 1 государственный гражданский служащий.</w:t>
      </w:r>
    </w:p>
    <w:p w14:paraId="19C633F2" w14:textId="77777777" w:rsidR="001B72A6" w:rsidRPr="001B72A6" w:rsidRDefault="001B72A6" w:rsidP="001B72A6">
      <w:pPr>
        <w:spacing w:before="100" w:beforeAutospacing="1" w:after="100" w:afterAutospacing="1"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t>По представлению прокуратуры области об устранении нарушений антикоррупционного законодательства от 01.07.2019 №86-14-2019/15997-</w:t>
      </w:r>
      <w:proofErr w:type="gramStart"/>
      <w:r w:rsidRPr="001B72A6">
        <w:rPr>
          <w:rFonts w:ascii="Times New Roman" w:eastAsia="Times New Roman" w:hAnsi="Times New Roman" w:cs="Times New Roman"/>
          <w:sz w:val="24"/>
          <w:szCs w:val="24"/>
          <w:lang w:eastAsia="ru-RU"/>
        </w:rPr>
        <w:t>2019  с</w:t>
      </w:r>
      <w:proofErr w:type="gramEnd"/>
      <w:r w:rsidRPr="001B72A6">
        <w:rPr>
          <w:rFonts w:ascii="Times New Roman" w:eastAsia="Times New Roman" w:hAnsi="Times New Roman" w:cs="Times New Roman"/>
          <w:sz w:val="24"/>
          <w:szCs w:val="24"/>
          <w:lang w:eastAsia="ru-RU"/>
        </w:rPr>
        <w:t xml:space="preserve"> участием представителя прокуратуры области было проведено заседание рабочей группы по фактам представления руководителями учреждений здравоохранения недостоверных (неполных) сведений о доходах, об имуществе и обязательствах имущественного характера за 2018 год. В связи с выявленными прокуратурой области фактами, проведены соответствующие проверки.</w:t>
      </w:r>
    </w:p>
    <w:p w14:paraId="63C397DD" w14:textId="77777777" w:rsidR="001B72A6" w:rsidRPr="001B72A6" w:rsidRDefault="001B72A6" w:rsidP="001B72A6">
      <w:pPr>
        <w:spacing w:before="100" w:beforeAutospacing="1" w:after="100" w:afterAutospacing="1"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t>По их результатам к дисциплинарной ответственности привлечены главный врач ГУЗ «****** участковая больница» *****, главный врач ГУЗ «******»  ******., главный врач ГУЗ «*******» ****** (объявлены замечания), главный врач</w:t>
      </w:r>
      <w:r w:rsidRPr="001B72A6">
        <w:rPr>
          <w:rFonts w:ascii="Times New Roman" w:eastAsia="Times New Roman" w:hAnsi="Times New Roman" w:cs="Times New Roman"/>
          <w:sz w:val="24"/>
          <w:szCs w:val="24"/>
          <w:lang w:eastAsia="ru-RU"/>
        </w:rPr>
        <w:br/>
        <w:t> ГУЗ «********» ********. (объявлен выговор).</w:t>
      </w:r>
    </w:p>
    <w:p w14:paraId="61A5E807" w14:textId="77777777" w:rsidR="001B72A6" w:rsidRPr="001B72A6" w:rsidRDefault="001B72A6" w:rsidP="001B72A6">
      <w:pPr>
        <w:spacing w:before="100" w:beforeAutospacing="1" w:after="100" w:afterAutospacing="1"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t>Представление недостоверных (неполных) сведений о доходах главным врачом ГУЗ «******** районная больница» ****** произошло по вине главного бухгалтера данного учреждения, выдавшего ей содержащую некорректные данные справку о доходах. В этой связи меры дисциплинарной ответственности к ****** не применялись.</w:t>
      </w:r>
    </w:p>
    <w:p w14:paraId="34C34037" w14:textId="77777777" w:rsidR="001B72A6" w:rsidRPr="001B72A6" w:rsidRDefault="001B72A6" w:rsidP="001B72A6">
      <w:pPr>
        <w:spacing w:before="100" w:beforeAutospacing="1" w:after="100" w:afterAutospacing="1"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t>Кроме того, дисциплинарное взыскание не применялось к главному врачу ГУЗ «*******» ******* в связи с ее увольнением.</w:t>
      </w:r>
    </w:p>
    <w:p w14:paraId="4183587E" w14:textId="77777777" w:rsidR="001B72A6" w:rsidRPr="001B72A6" w:rsidRDefault="001B72A6" w:rsidP="001B72A6">
      <w:pPr>
        <w:spacing w:before="100" w:beforeAutospacing="1" w:after="100" w:afterAutospacing="1"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t>В Министерство в 2019 году поступили 7 уведомлений о трудоустройстве бывших государственных гражданских служащих.</w:t>
      </w:r>
      <w:r w:rsidRPr="001B72A6">
        <w:rPr>
          <w:rFonts w:ascii="Times New Roman" w:eastAsia="Times New Roman" w:hAnsi="Times New Roman" w:cs="Times New Roman"/>
          <w:sz w:val="24"/>
          <w:szCs w:val="24"/>
          <w:lang w:eastAsia="ru-RU"/>
        </w:rPr>
        <w:br/>
        <w:t>По данным фактам были направлены мотивированные заключения председателю комиссии по соблюдению требований к служебному поведению государственных гражданских служащих Министерства и урегулированию конфликта интересов.</w:t>
      </w:r>
    </w:p>
    <w:p w14:paraId="66E6C3CB" w14:textId="77777777" w:rsidR="001B72A6" w:rsidRPr="001B72A6" w:rsidRDefault="001B72A6" w:rsidP="001B72A6">
      <w:pPr>
        <w:spacing w:before="100" w:beforeAutospacing="1" w:after="100" w:afterAutospacing="1"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t>В текущем году заседания комиссии по противодействию коррупции проводились ежеквартально, рассмотрены следующие вопросы:</w:t>
      </w:r>
    </w:p>
    <w:p w14:paraId="3DF243C6" w14:textId="77777777" w:rsidR="001B72A6" w:rsidRPr="001B72A6" w:rsidRDefault="001B72A6" w:rsidP="001B72A6">
      <w:pPr>
        <w:spacing w:before="100" w:beforeAutospacing="1" w:after="100" w:afterAutospacing="1"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t>1. О рассмотрении итогов проведенной контрольным управлением ад</w:t>
      </w:r>
      <w:r w:rsidRPr="001B72A6">
        <w:rPr>
          <w:rFonts w:ascii="Times New Roman" w:eastAsia="Times New Roman" w:hAnsi="Times New Roman" w:cs="Times New Roman"/>
          <w:sz w:val="24"/>
          <w:szCs w:val="24"/>
          <w:lang w:eastAsia="ru-RU"/>
        </w:rPr>
        <w:softHyphen/>
        <w:t>министрации Губернатора Ульяновской области проверки ГКУЗ «Об</w:t>
      </w:r>
      <w:r w:rsidRPr="001B72A6">
        <w:rPr>
          <w:rFonts w:ascii="Times New Roman" w:eastAsia="Times New Roman" w:hAnsi="Times New Roman" w:cs="Times New Roman"/>
          <w:sz w:val="24"/>
          <w:szCs w:val="24"/>
          <w:lang w:eastAsia="ru-RU"/>
        </w:rPr>
        <w:softHyphen/>
        <w:t>ластной клинический противотуберкулёзный диспансер».</w:t>
      </w:r>
    </w:p>
    <w:p w14:paraId="121ED488" w14:textId="77777777" w:rsidR="001B72A6" w:rsidRPr="001B72A6" w:rsidRDefault="001B72A6" w:rsidP="001B72A6">
      <w:pPr>
        <w:spacing w:before="100" w:beforeAutospacing="1" w:after="100" w:afterAutospacing="1"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t>2. О рассмотрении итогов проведенной контрольным управлением администрации Губернатора Ульяновской области проверки ГУЗ «Улья</w:t>
      </w:r>
      <w:r w:rsidRPr="001B72A6">
        <w:rPr>
          <w:rFonts w:ascii="Times New Roman" w:eastAsia="Times New Roman" w:hAnsi="Times New Roman" w:cs="Times New Roman"/>
          <w:sz w:val="24"/>
          <w:szCs w:val="24"/>
          <w:lang w:eastAsia="ru-RU"/>
        </w:rPr>
        <w:softHyphen/>
        <w:t>новская районная больница».</w:t>
      </w:r>
    </w:p>
    <w:p w14:paraId="43CC1177" w14:textId="77777777" w:rsidR="001B72A6" w:rsidRPr="001B72A6" w:rsidRDefault="001B72A6" w:rsidP="001B72A6">
      <w:pPr>
        <w:spacing w:before="100" w:beforeAutospacing="1" w:after="100" w:afterAutospacing="1"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lastRenderedPageBreak/>
        <w:t>3. О рассмотрении итогов проведенной контрольным управлением ад</w:t>
      </w:r>
      <w:r w:rsidRPr="001B72A6">
        <w:rPr>
          <w:rFonts w:ascii="Times New Roman" w:eastAsia="Times New Roman" w:hAnsi="Times New Roman" w:cs="Times New Roman"/>
          <w:sz w:val="24"/>
          <w:szCs w:val="24"/>
          <w:lang w:eastAsia="ru-RU"/>
        </w:rPr>
        <w:softHyphen/>
        <w:t>министрации Губернатора Ульяновской области проверки ГУЗ «</w:t>
      </w:r>
      <w:proofErr w:type="spellStart"/>
      <w:r w:rsidRPr="001B72A6">
        <w:rPr>
          <w:rFonts w:ascii="Times New Roman" w:eastAsia="Times New Roman" w:hAnsi="Times New Roman" w:cs="Times New Roman"/>
          <w:sz w:val="24"/>
          <w:szCs w:val="24"/>
          <w:lang w:eastAsia="ru-RU"/>
        </w:rPr>
        <w:t>Терень</w:t>
      </w:r>
      <w:proofErr w:type="spellEnd"/>
      <w:r w:rsidRPr="001B72A6">
        <w:rPr>
          <w:rFonts w:ascii="Times New Roman" w:eastAsia="Times New Roman" w:hAnsi="Times New Roman" w:cs="Times New Roman"/>
          <w:sz w:val="24"/>
          <w:szCs w:val="24"/>
          <w:lang w:eastAsia="ru-RU"/>
        </w:rPr>
        <w:t xml:space="preserve">- </w:t>
      </w:r>
      <w:proofErr w:type="spellStart"/>
      <w:r w:rsidRPr="001B72A6">
        <w:rPr>
          <w:rFonts w:ascii="Times New Roman" w:eastAsia="Times New Roman" w:hAnsi="Times New Roman" w:cs="Times New Roman"/>
          <w:sz w:val="24"/>
          <w:szCs w:val="24"/>
          <w:lang w:eastAsia="ru-RU"/>
        </w:rPr>
        <w:t>гульская</w:t>
      </w:r>
      <w:proofErr w:type="spellEnd"/>
      <w:r w:rsidRPr="001B72A6">
        <w:rPr>
          <w:rFonts w:ascii="Times New Roman" w:eastAsia="Times New Roman" w:hAnsi="Times New Roman" w:cs="Times New Roman"/>
          <w:sz w:val="24"/>
          <w:szCs w:val="24"/>
          <w:lang w:eastAsia="ru-RU"/>
        </w:rPr>
        <w:t xml:space="preserve"> районная больница».</w:t>
      </w:r>
    </w:p>
    <w:p w14:paraId="06C6D495" w14:textId="77777777" w:rsidR="001B72A6" w:rsidRPr="001B72A6" w:rsidRDefault="001B72A6" w:rsidP="001B72A6">
      <w:pPr>
        <w:spacing w:before="100" w:beforeAutospacing="1" w:after="100" w:afterAutospacing="1"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t>4. Обсуждение итогов деятельности Министерства по исполнению об</w:t>
      </w:r>
      <w:r w:rsidRPr="001B72A6">
        <w:rPr>
          <w:rFonts w:ascii="Times New Roman" w:eastAsia="Times New Roman" w:hAnsi="Times New Roman" w:cs="Times New Roman"/>
          <w:sz w:val="24"/>
          <w:szCs w:val="24"/>
          <w:lang w:eastAsia="ru-RU"/>
        </w:rPr>
        <w:softHyphen/>
        <w:t>ластной и ведомственной программ противодействия коррупции.</w:t>
      </w:r>
    </w:p>
    <w:p w14:paraId="14D5FD25" w14:textId="77777777" w:rsidR="001B72A6" w:rsidRPr="001B72A6" w:rsidRDefault="001B72A6" w:rsidP="001B72A6">
      <w:pPr>
        <w:spacing w:before="100" w:beforeAutospacing="1" w:after="100" w:afterAutospacing="1"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t>5. О рассмотрении итогов проведенной контрольным управлением администрации Губернатора Ульяновской области проверки в государственном казённом учреждении здравоохранения Городская поликлиника № 3 с 14.02.2019 по 07.03.2019.</w:t>
      </w:r>
    </w:p>
    <w:p w14:paraId="705D43F0" w14:textId="77777777" w:rsidR="001B72A6" w:rsidRPr="001B72A6" w:rsidRDefault="001B72A6" w:rsidP="001B72A6">
      <w:pPr>
        <w:spacing w:before="100" w:beforeAutospacing="1" w:after="100" w:afterAutospacing="1"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t>6. О рассмотрении итогов проведенной контрольным управлением администрации Губернатора Ульяновской области проверки в государственном учреждении здравоохранения «Городская поликлиника № 6» с 14.02.2019 по 07.03.2019.</w:t>
      </w:r>
    </w:p>
    <w:p w14:paraId="450443AD" w14:textId="77777777" w:rsidR="001B72A6" w:rsidRPr="001B72A6" w:rsidRDefault="001B72A6" w:rsidP="001B72A6">
      <w:pPr>
        <w:spacing w:before="100" w:beforeAutospacing="1" w:after="100" w:afterAutospacing="1"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t>7. О рассмотрении итогов проведенной контрольным управлением администрации Губернатора Ульяновской области проверки в государственном учреждении здравоохранения «Областной клинический кожно-венерологический диспансер» с 21.03.2019 по 15.04.2019.</w:t>
      </w:r>
    </w:p>
    <w:p w14:paraId="4FA5167E" w14:textId="77777777" w:rsidR="001B72A6" w:rsidRPr="001B72A6" w:rsidRDefault="001B72A6" w:rsidP="001B72A6">
      <w:pPr>
        <w:spacing w:before="100" w:beforeAutospacing="1" w:after="100" w:afterAutospacing="1"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t>8. О рассмотрении итогов проведенной контрольным управлением администрации Губернатора Ульяновской области проверки в государственном учреждении здравоохранения «Областной центр профилактики и борьбы со СПИД» с 10.01.2019 по 22.02.2019.</w:t>
      </w:r>
    </w:p>
    <w:p w14:paraId="0B5CC707" w14:textId="77777777" w:rsidR="001B72A6" w:rsidRPr="001B72A6" w:rsidRDefault="001B72A6" w:rsidP="001B72A6">
      <w:pPr>
        <w:spacing w:before="100" w:beforeAutospacing="1" w:after="100" w:afterAutospacing="1"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t>9. О рассмотрении итогов проведенной контрольным управлением администрации Губернатора Ульяновской области проверки в государственном учреждении здравоохранения «Костно-туберкулёзный санаторий «Сосновка».</w:t>
      </w:r>
    </w:p>
    <w:p w14:paraId="014C1690" w14:textId="77777777" w:rsidR="001B72A6" w:rsidRPr="001B72A6" w:rsidRDefault="001B72A6" w:rsidP="001B72A6">
      <w:pPr>
        <w:spacing w:before="100" w:beforeAutospacing="1" w:after="100" w:afterAutospacing="1"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t>10. О рассмотрении итогов проведенной контрольным управлением администрации Губернатора Ульяновской области проверки в государственном учреждении здравоохранения «Городская клиническая больница № 1 (Перинатальный центр).</w:t>
      </w:r>
    </w:p>
    <w:p w14:paraId="5F0A3C92" w14:textId="77777777" w:rsidR="001B72A6" w:rsidRPr="001B72A6" w:rsidRDefault="001B72A6" w:rsidP="001B72A6">
      <w:pPr>
        <w:spacing w:before="100" w:beforeAutospacing="1" w:after="100" w:afterAutospacing="1"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t>11. О рассмотрении решения Ульяновского районного суда от 16.08.2019 по гражданскому делу по иску прокурора Ульяновского района о признании трудового договора незаключенным, признании действий незаконными, взыскании неправомерно полученных бюджетных средств.</w:t>
      </w:r>
    </w:p>
    <w:p w14:paraId="26C297F7" w14:textId="77777777" w:rsidR="001B72A6" w:rsidRPr="001B72A6" w:rsidRDefault="001B72A6" w:rsidP="001B72A6">
      <w:pPr>
        <w:spacing w:before="100" w:beforeAutospacing="1" w:after="100" w:afterAutospacing="1"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t>12. Об итогах проверки, проведённой Счётной палатой Ульяновской области в ГУЗ «Карсунская районная больница».</w:t>
      </w:r>
    </w:p>
    <w:p w14:paraId="124CA564" w14:textId="77777777" w:rsidR="001B72A6" w:rsidRPr="001B72A6" w:rsidRDefault="001B72A6" w:rsidP="001B72A6">
      <w:pPr>
        <w:spacing w:before="100" w:beforeAutospacing="1" w:after="100" w:afterAutospacing="1"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t>13. Об итогах проверки, проведённой ТФОМС Ульяновской области в ГУЗ «Новомалыклинская районная больница».</w:t>
      </w:r>
    </w:p>
    <w:p w14:paraId="2171ABD2" w14:textId="77777777" w:rsidR="001B72A6" w:rsidRPr="001B72A6" w:rsidRDefault="001B72A6" w:rsidP="001B72A6">
      <w:pPr>
        <w:spacing w:before="100" w:beforeAutospacing="1" w:after="100" w:afterAutospacing="1"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t>14. Об итогах антикоррупционной деятельности Министерства здравоохранения Ульяновской области за 2019 год.</w:t>
      </w:r>
    </w:p>
    <w:p w14:paraId="20D95D80" w14:textId="77777777" w:rsidR="001B72A6" w:rsidRPr="001B72A6" w:rsidRDefault="001B72A6" w:rsidP="001B72A6">
      <w:pPr>
        <w:spacing w:before="100" w:beforeAutospacing="1" w:after="100" w:afterAutospacing="1"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t>По итогам рассмотрения привлечены к дисциплинарной ответственности 7 работников подведомственных учреждений здравоохранения, допустившие нарушения в финансово-хозяйственной сфере деятельности медицинских учреждений.</w:t>
      </w:r>
    </w:p>
    <w:p w14:paraId="4DE4B28B" w14:textId="77777777" w:rsidR="001B72A6" w:rsidRPr="001B72A6" w:rsidRDefault="001B72A6" w:rsidP="001B72A6">
      <w:pPr>
        <w:spacing w:before="100" w:beforeAutospacing="1" w:after="100" w:afterAutospacing="1"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t xml:space="preserve">Министерство и подведомственные учреждения приняли участие в 9 </w:t>
      </w:r>
      <w:proofErr w:type="gramStart"/>
      <w:r w:rsidRPr="001B72A6">
        <w:rPr>
          <w:rFonts w:ascii="Times New Roman" w:eastAsia="Times New Roman" w:hAnsi="Times New Roman" w:cs="Times New Roman"/>
          <w:sz w:val="24"/>
          <w:szCs w:val="24"/>
          <w:lang w:eastAsia="ru-RU"/>
        </w:rPr>
        <w:t>неделе  антикоррупционных</w:t>
      </w:r>
      <w:proofErr w:type="gramEnd"/>
      <w:r w:rsidRPr="001B72A6">
        <w:rPr>
          <w:rFonts w:ascii="Times New Roman" w:eastAsia="Times New Roman" w:hAnsi="Times New Roman" w:cs="Times New Roman"/>
          <w:sz w:val="24"/>
          <w:szCs w:val="24"/>
          <w:lang w:eastAsia="ru-RU"/>
        </w:rPr>
        <w:t xml:space="preserve"> инициатив, приуроченной к Международному дню борьбы с </w:t>
      </w:r>
      <w:r w:rsidRPr="001B72A6">
        <w:rPr>
          <w:rFonts w:ascii="Times New Roman" w:eastAsia="Times New Roman" w:hAnsi="Times New Roman" w:cs="Times New Roman"/>
          <w:sz w:val="24"/>
          <w:szCs w:val="24"/>
          <w:lang w:eastAsia="ru-RU"/>
        </w:rPr>
        <w:lastRenderedPageBreak/>
        <w:t>коррупцией Министерством здравоохранения Ульяновской области в период с 25.11.2019 по 29.11.2019.</w:t>
      </w:r>
    </w:p>
    <w:p w14:paraId="59A25D6E" w14:textId="77777777" w:rsidR="001B72A6" w:rsidRPr="001B72A6" w:rsidRDefault="001B72A6" w:rsidP="001B72A6">
      <w:pPr>
        <w:spacing w:before="100" w:beforeAutospacing="1" w:after="100" w:afterAutospacing="1"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t>Общее количество проведённых мероприятий правовой и антикоррупционной направленности 1020.</w:t>
      </w:r>
    </w:p>
    <w:p w14:paraId="44E7241F" w14:textId="77777777" w:rsidR="001B72A6" w:rsidRPr="001B72A6" w:rsidRDefault="001B72A6" w:rsidP="001B72A6">
      <w:pPr>
        <w:spacing w:before="100" w:beforeAutospacing="1" w:after="100" w:afterAutospacing="1"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t>Основные мероприятия правовой и антикоррупционной направленности:</w:t>
      </w:r>
    </w:p>
    <w:p w14:paraId="726186F6" w14:textId="77777777" w:rsidR="001B72A6" w:rsidRPr="001B72A6" w:rsidRDefault="001B72A6" w:rsidP="001B72A6">
      <w:pPr>
        <w:spacing w:before="100" w:beforeAutospacing="1" w:after="100" w:afterAutospacing="1"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t>- Проведение социологических опросов о фактах проявления коррупции в медицинских учреждениях;</w:t>
      </w:r>
    </w:p>
    <w:p w14:paraId="22837312" w14:textId="77777777" w:rsidR="001B72A6" w:rsidRPr="001B72A6" w:rsidRDefault="001B72A6" w:rsidP="001B72A6">
      <w:pPr>
        <w:spacing w:before="100" w:beforeAutospacing="1" w:after="100" w:afterAutospacing="1"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t>- Проведение лекций с медицинским персоналом в учреждениях здравоохранения;</w:t>
      </w:r>
    </w:p>
    <w:p w14:paraId="27E23C01" w14:textId="77777777" w:rsidR="001B72A6" w:rsidRPr="001B72A6" w:rsidRDefault="001B72A6" w:rsidP="001B72A6">
      <w:pPr>
        <w:spacing w:before="100" w:beforeAutospacing="1" w:after="100" w:afterAutospacing="1"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t>- Проведение единого дня оказания бесплатной юридической помощи гражданам;</w:t>
      </w:r>
    </w:p>
    <w:p w14:paraId="2D24AA43" w14:textId="77777777" w:rsidR="001B72A6" w:rsidRPr="001B72A6" w:rsidRDefault="001B72A6" w:rsidP="001B72A6">
      <w:pPr>
        <w:spacing w:before="100" w:beforeAutospacing="1" w:after="100" w:afterAutospacing="1"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t>- Организация и проведение конкурса рисунков на тему: «Благодарность не должна выражаться в деньгах»;</w:t>
      </w:r>
    </w:p>
    <w:p w14:paraId="72A49325" w14:textId="77777777" w:rsidR="001B72A6" w:rsidRPr="001B72A6" w:rsidRDefault="001B72A6" w:rsidP="001B72A6">
      <w:pPr>
        <w:spacing w:before="100" w:beforeAutospacing="1" w:after="100" w:afterAutospacing="1"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t>- Организация и проведение заседаний общественных советов при медицинских организациях по профилактике коррупции в сфере здравоохранения в формате «Круглый стол». В повестке анализ зон коррупционного риска и выработка предложений по устранению причин и условий, способствующих их возникновению;</w:t>
      </w:r>
    </w:p>
    <w:p w14:paraId="2EADE53C" w14:textId="77777777" w:rsidR="001B72A6" w:rsidRPr="001B72A6" w:rsidRDefault="001B72A6" w:rsidP="001B72A6">
      <w:pPr>
        <w:spacing w:before="100" w:beforeAutospacing="1" w:after="100" w:afterAutospacing="1"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t> - Работа «Горячей линии» по приёму обращений граждан и предложений по борьбе с коррупцией;</w:t>
      </w:r>
    </w:p>
    <w:p w14:paraId="603FECC3" w14:textId="77777777" w:rsidR="001B72A6" w:rsidRPr="001B72A6" w:rsidRDefault="001B72A6" w:rsidP="001B72A6">
      <w:pPr>
        <w:spacing w:before="100" w:beforeAutospacing="1" w:after="100" w:afterAutospacing="1"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t xml:space="preserve"> - Проведение круглого стола со студентами колледжей на тему «Стандарты </w:t>
      </w:r>
      <w:proofErr w:type="spellStart"/>
      <w:r w:rsidRPr="001B72A6">
        <w:rPr>
          <w:rFonts w:ascii="Times New Roman" w:eastAsia="Times New Roman" w:hAnsi="Times New Roman" w:cs="Times New Roman"/>
          <w:sz w:val="24"/>
          <w:szCs w:val="24"/>
          <w:lang w:eastAsia="ru-RU"/>
        </w:rPr>
        <w:t>антикоррупционнного</w:t>
      </w:r>
      <w:proofErr w:type="spellEnd"/>
      <w:r w:rsidRPr="001B72A6">
        <w:rPr>
          <w:rFonts w:ascii="Times New Roman" w:eastAsia="Times New Roman" w:hAnsi="Times New Roman" w:cs="Times New Roman"/>
          <w:sz w:val="24"/>
          <w:szCs w:val="24"/>
          <w:lang w:eastAsia="ru-RU"/>
        </w:rPr>
        <w:t xml:space="preserve"> поведения».</w:t>
      </w:r>
    </w:p>
    <w:p w14:paraId="0F6AD700" w14:textId="77777777" w:rsidR="001B72A6" w:rsidRPr="001B72A6" w:rsidRDefault="001B72A6" w:rsidP="001B72A6">
      <w:pPr>
        <w:spacing w:before="100" w:beforeAutospacing="1" w:after="100" w:afterAutospacing="1"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t xml:space="preserve">С участием общественных объединений </w:t>
      </w:r>
      <w:proofErr w:type="gramStart"/>
      <w:r w:rsidRPr="001B72A6">
        <w:rPr>
          <w:rFonts w:ascii="Times New Roman" w:eastAsia="Times New Roman" w:hAnsi="Times New Roman" w:cs="Times New Roman"/>
          <w:sz w:val="24"/>
          <w:szCs w:val="24"/>
          <w:lang w:eastAsia="ru-RU"/>
        </w:rPr>
        <w:t>проведено  73</w:t>
      </w:r>
      <w:proofErr w:type="gramEnd"/>
      <w:r w:rsidRPr="001B72A6">
        <w:rPr>
          <w:rFonts w:ascii="Times New Roman" w:eastAsia="Times New Roman" w:hAnsi="Times New Roman" w:cs="Times New Roman"/>
          <w:sz w:val="24"/>
          <w:szCs w:val="24"/>
          <w:lang w:eastAsia="ru-RU"/>
        </w:rPr>
        <w:t xml:space="preserve"> мероприятия. Количество молодежи, </w:t>
      </w:r>
      <w:proofErr w:type="gramStart"/>
      <w:r w:rsidRPr="001B72A6">
        <w:rPr>
          <w:rFonts w:ascii="Times New Roman" w:eastAsia="Times New Roman" w:hAnsi="Times New Roman" w:cs="Times New Roman"/>
          <w:sz w:val="24"/>
          <w:szCs w:val="24"/>
          <w:lang w:eastAsia="ru-RU"/>
        </w:rPr>
        <w:t>детей школьного и дошкольного возраста</w:t>
      </w:r>
      <w:proofErr w:type="gramEnd"/>
      <w:r w:rsidRPr="001B72A6">
        <w:rPr>
          <w:rFonts w:ascii="Times New Roman" w:eastAsia="Times New Roman" w:hAnsi="Times New Roman" w:cs="Times New Roman"/>
          <w:sz w:val="24"/>
          <w:szCs w:val="24"/>
          <w:lang w:eastAsia="ru-RU"/>
        </w:rPr>
        <w:t xml:space="preserve"> участвовавших в мероприятиях-179,</w:t>
      </w:r>
    </w:p>
    <w:p w14:paraId="10C6CC88" w14:textId="77777777" w:rsidR="001B72A6" w:rsidRPr="001B72A6" w:rsidRDefault="001B72A6" w:rsidP="001B72A6">
      <w:pPr>
        <w:spacing w:before="100" w:beforeAutospacing="1" w:after="100" w:afterAutospacing="1"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t>Роздано 1525 листовок антикоррупционной направленности.</w:t>
      </w:r>
    </w:p>
    <w:p w14:paraId="35A1335B" w14:textId="77777777" w:rsidR="001B72A6" w:rsidRPr="001B72A6" w:rsidRDefault="001B72A6" w:rsidP="001B72A6">
      <w:pPr>
        <w:spacing w:before="100" w:beforeAutospacing="1" w:after="100" w:afterAutospacing="1"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t xml:space="preserve">Проведено совещание на </w:t>
      </w:r>
      <w:proofErr w:type="gramStart"/>
      <w:r w:rsidRPr="001B72A6">
        <w:rPr>
          <w:rFonts w:ascii="Times New Roman" w:eastAsia="Times New Roman" w:hAnsi="Times New Roman" w:cs="Times New Roman"/>
          <w:sz w:val="24"/>
          <w:szCs w:val="24"/>
          <w:lang w:eastAsia="ru-RU"/>
        </w:rPr>
        <w:t>тему  «</w:t>
      </w:r>
      <w:proofErr w:type="gramEnd"/>
      <w:r w:rsidRPr="001B72A6">
        <w:rPr>
          <w:rFonts w:ascii="Times New Roman" w:eastAsia="Times New Roman" w:hAnsi="Times New Roman" w:cs="Times New Roman"/>
          <w:sz w:val="24"/>
          <w:szCs w:val="24"/>
          <w:lang w:eastAsia="ru-RU"/>
        </w:rPr>
        <w:t>Оказание медицинских услуг медицинскими работниками без соответствующей лицензии».</w:t>
      </w:r>
    </w:p>
    <w:p w14:paraId="043BFB82" w14:textId="77777777" w:rsidR="001B72A6" w:rsidRPr="001B72A6" w:rsidRDefault="001B72A6" w:rsidP="001B72A6">
      <w:pPr>
        <w:spacing w:before="100" w:beforeAutospacing="1" w:after="100" w:afterAutospacing="1"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t>Главным врачам подведомственных Министерству медицинских организаций рекомендовано проведение совещаний с медицинским персоналом с вопросами недопустимости оказания медицинских услуг без соответствующих лицензий.</w:t>
      </w:r>
    </w:p>
    <w:p w14:paraId="0C2C6EB7" w14:textId="77777777" w:rsidR="001B72A6" w:rsidRPr="001B72A6" w:rsidRDefault="001B72A6" w:rsidP="001B72A6">
      <w:pPr>
        <w:spacing w:before="100" w:beforeAutospacing="1" w:after="100" w:afterAutospacing="1"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t>В целях предупреждения оказания медицинских услуг без соответствующей лицензии Министерством разработан проект распоряжения о предупреждении медицинского персонала о неправомерности безлицензионной деятельности, в настоящее время проект проходит согласование.</w:t>
      </w:r>
    </w:p>
    <w:p w14:paraId="1FA016B5" w14:textId="77777777" w:rsidR="001B72A6" w:rsidRPr="001B72A6" w:rsidRDefault="001B72A6" w:rsidP="001B72A6">
      <w:pPr>
        <w:spacing w:before="100" w:beforeAutospacing="1" w:after="100" w:afterAutospacing="1"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t>Проектом утверждается форма предупреждения медицинского персонала о запрете безлицензионной деятельности. Планируется поручить кадровым подразделениям письменно предупредить каждого медицинского работника о запрете безлицензионной частной практики и приобщить данное предупреждение к личному делу работника.</w:t>
      </w:r>
    </w:p>
    <w:p w14:paraId="5B93E862" w14:textId="77777777" w:rsidR="001B72A6" w:rsidRPr="001B72A6" w:rsidRDefault="001B72A6" w:rsidP="001B72A6">
      <w:pPr>
        <w:spacing w:before="100" w:beforeAutospacing="1" w:after="100" w:afterAutospacing="1"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lastRenderedPageBreak/>
        <w:t>В рамках развития Института наставничества, на адаптационных занятиях вновь принятых сотрудников органов власти, «Курс молодого бойца» в период с 08.11.2019 по 19.11.2019 прошла обучение по вопросам противодействия коррупции ****, главный специалист отдела правового обеспечения департамента организации государственных закупок Министерства. Обучение также прошли начальник отдела правового обеспечения *****</w:t>
      </w:r>
      <w:proofErr w:type="gramStart"/>
      <w:r w:rsidRPr="001B72A6">
        <w:rPr>
          <w:rFonts w:ascii="Times New Roman" w:eastAsia="Times New Roman" w:hAnsi="Times New Roman" w:cs="Times New Roman"/>
          <w:sz w:val="24"/>
          <w:szCs w:val="24"/>
          <w:lang w:eastAsia="ru-RU"/>
        </w:rPr>
        <w:t>.</w:t>
      </w:r>
      <w:proofErr w:type="gramEnd"/>
      <w:r w:rsidRPr="001B72A6">
        <w:rPr>
          <w:rFonts w:ascii="Times New Roman" w:eastAsia="Times New Roman" w:hAnsi="Times New Roman" w:cs="Times New Roman"/>
          <w:sz w:val="24"/>
          <w:szCs w:val="24"/>
          <w:lang w:eastAsia="ru-RU"/>
        </w:rPr>
        <w:t xml:space="preserve"> и работники отдела *****, *****.</w:t>
      </w:r>
    </w:p>
    <w:p w14:paraId="5446CE25" w14:textId="77777777" w:rsidR="001B72A6" w:rsidRPr="001B72A6" w:rsidRDefault="001B72A6" w:rsidP="001B72A6">
      <w:pPr>
        <w:spacing w:before="100" w:beforeAutospacing="1" w:after="100" w:afterAutospacing="1"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t xml:space="preserve">За 12 месяцев 2019 года в Министерство поступило 5688 обращений </w:t>
      </w:r>
      <w:proofErr w:type="spellStart"/>
      <w:proofErr w:type="gramStart"/>
      <w:r w:rsidRPr="001B72A6">
        <w:rPr>
          <w:rFonts w:ascii="Times New Roman" w:eastAsia="Times New Roman" w:hAnsi="Times New Roman" w:cs="Times New Roman"/>
          <w:sz w:val="24"/>
          <w:szCs w:val="24"/>
          <w:lang w:eastAsia="ru-RU"/>
        </w:rPr>
        <w:t>граждан,из</w:t>
      </w:r>
      <w:proofErr w:type="spellEnd"/>
      <w:proofErr w:type="gramEnd"/>
      <w:r w:rsidRPr="001B72A6">
        <w:rPr>
          <w:rFonts w:ascii="Times New Roman" w:eastAsia="Times New Roman" w:hAnsi="Times New Roman" w:cs="Times New Roman"/>
          <w:sz w:val="24"/>
          <w:szCs w:val="24"/>
          <w:lang w:eastAsia="ru-RU"/>
        </w:rPr>
        <w:t xml:space="preserve"> них 38 с вопросами антикоррупционного характера, по всем обращениям были даны ответы, факты коррупционного поведения медицинских работников не нашли своего подтверждения.</w:t>
      </w:r>
    </w:p>
    <w:p w14:paraId="3B5F336A" w14:textId="77777777" w:rsidR="001B72A6" w:rsidRPr="001B72A6" w:rsidRDefault="001B72A6" w:rsidP="001B72A6">
      <w:pPr>
        <w:spacing w:before="100" w:beforeAutospacing="1" w:after="100" w:afterAutospacing="1"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t>В Министерстве организована система внутреннего обеспечения соответствия требованиям антимонопольного комплаенса.</w:t>
      </w:r>
    </w:p>
    <w:p w14:paraId="4E443868" w14:textId="77777777" w:rsidR="001B72A6" w:rsidRPr="001B72A6" w:rsidRDefault="001B72A6" w:rsidP="001B72A6">
      <w:pPr>
        <w:spacing w:before="100" w:beforeAutospacing="1" w:after="100" w:afterAutospacing="1"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t>Министерством издано распоряжение от 19.02.2019 № 262-р «Об организации системы внутреннего обеспечения соответствия требованиям антимонопольного законодательства».</w:t>
      </w:r>
    </w:p>
    <w:p w14:paraId="2A34D1E3" w14:textId="77777777" w:rsidR="001B72A6" w:rsidRPr="001B72A6" w:rsidRDefault="001B72A6" w:rsidP="001B72A6">
      <w:pPr>
        <w:spacing w:before="100" w:beforeAutospacing="1" w:after="100" w:afterAutospacing="1"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t>Разработана карта рисков, в соответствии с которой выполняются мероприятия по минимизации и устранению рисков, а именно с целью недопущения нарушения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44-ФЗ) в части соблюдения конкуренции при закупке товаров, работ, услуг проводятся мероприятия по минимизации рисков, такие как использование электронных агрегаторов торговли, проверка обоснованности случаев допуска (не допуска участника), повышение квалификации работников.</w:t>
      </w:r>
    </w:p>
    <w:p w14:paraId="4764BEB7" w14:textId="77777777" w:rsidR="001B72A6" w:rsidRPr="001B72A6" w:rsidRDefault="001B72A6" w:rsidP="001B72A6">
      <w:pPr>
        <w:spacing w:before="100" w:beforeAutospacing="1" w:after="100" w:afterAutospacing="1"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t>Утверждён план мероприятий («дорожная карта») по снижению рисков нарушения антимонопольного законодательства от 31.10.2019 № 36-ПЛ (далее – План). В соответствии с Планом постоянно осуществляются следующие мероприятия: </w:t>
      </w:r>
    </w:p>
    <w:p w14:paraId="7EF556BB" w14:textId="77777777" w:rsidR="001B72A6" w:rsidRPr="001B72A6" w:rsidRDefault="001B72A6" w:rsidP="001B72A6">
      <w:pPr>
        <w:spacing w:before="100" w:beforeAutospacing="1" w:after="100" w:afterAutospacing="1"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t xml:space="preserve">- при расчёте начальной (максимальной) цены контракта при формировании технико-экономических заданий на закупку товаров (работ, услуг) и при заключении контрактов с </w:t>
      </w:r>
      <w:proofErr w:type="gramStart"/>
      <w:r w:rsidRPr="001B72A6">
        <w:rPr>
          <w:rFonts w:ascii="Times New Roman" w:eastAsia="Times New Roman" w:hAnsi="Times New Roman" w:cs="Times New Roman"/>
          <w:sz w:val="24"/>
          <w:szCs w:val="24"/>
          <w:lang w:eastAsia="ru-RU"/>
        </w:rPr>
        <w:t>единственным  поставщиком</w:t>
      </w:r>
      <w:proofErr w:type="gramEnd"/>
      <w:r w:rsidRPr="001B72A6">
        <w:rPr>
          <w:rFonts w:ascii="Times New Roman" w:eastAsia="Times New Roman" w:hAnsi="Times New Roman" w:cs="Times New Roman"/>
          <w:sz w:val="24"/>
          <w:szCs w:val="24"/>
          <w:lang w:eastAsia="ru-RU"/>
        </w:rPr>
        <w:t xml:space="preserve"> (подрядчиком, исполнителем) направляются запросы о предоставлении коммерческих предложений не менее чем пяти поставщикам, сопоставляются не менее трех рыночных цен на аналогичные товары (работы, услуги) в соответствии со ст. 22 44-ФЗ;</w:t>
      </w:r>
    </w:p>
    <w:p w14:paraId="250D457D" w14:textId="77777777" w:rsidR="001B72A6" w:rsidRPr="001B72A6" w:rsidRDefault="001B72A6" w:rsidP="001B72A6">
      <w:pPr>
        <w:spacing w:before="100" w:beforeAutospacing="1" w:after="100" w:afterAutospacing="1"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t>- осуществляется контроль за соблюдением установленного допустимого значения от совокупного годового объема закупок заказчика по контрактам, заключенным в соответствии со ст. 30 44-ФЗ; </w:t>
      </w:r>
    </w:p>
    <w:p w14:paraId="092F8223" w14:textId="77777777" w:rsidR="001B72A6" w:rsidRPr="001B72A6" w:rsidRDefault="001B72A6" w:rsidP="001B72A6">
      <w:pPr>
        <w:spacing w:before="100" w:beforeAutospacing="1" w:after="100" w:afterAutospacing="1"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t>- при закупке товаров, работ, услуг у единственного поставщика закупки товаров, работ, услуг у СМП (СОНКО) осуществляется контроль за соблюдением установленного допустимого значения от совокупного годового объема закупок заказчика по контрактам, заключенным в соответствии с п. 4 ч. 1 ст. 93 44-ФЗ;</w:t>
      </w:r>
    </w:p>
    <w:p w14:paraId="7EA03541" w14:textId="77777777" w:rsidR="001B72A6" w:rsidRPr="001B72A6" w:rsidRDefault="001B72A6" w:rsidP="001B72A6">
      <w:pPr>
        <w:spacing w:before="100" w:beforeAutospacing="1" w:after="100" w:afterAutospacing="1"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t>- ведётся постоянный контроль неправомерных ограничений конкуренции между участниками закупок при подготовке технико-экономических заданий на закупку товаров (работ, услуг), рассмотрение заявок участников;</w:t>
      </w:r>
    </w:p>
    <w:p w14:paraId="6327F5D3" w14:textId="77777777" w:rsidR="001B72A6" w:rsidRPr="001B72A6" w:rsidRDefault="001B72A6" w:rsidP="001B72A6">
      <w:pPr>
        <w:spacing w:before="100" w:beforeAutospacing="1" w:after="100" w:afterAutospacing="1"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lastRenderedPageBreak/>
        <w:t>- ведется контроль за соблюдением сроков предоставления, переоформления лицензии на медицинскую деятельность, фармацевтическую деятельность и деятельность по обороту наркотических средств и психотропных веществ и их прекурсоров.</w:t>
      </w:r>
    </w:p>
    <w:p w14:paraId="0F0E7932" w14:textId="77777777" w:rsidR="001B72A6" w:rsidRPr="001B72A6" w:rsidRDefault="001B72A6" w:rsidP="001B72A6">
      <w:pPr>
        <w:spacing w:before="100" w:beforeAutospacing="1" w:after="100" w:afterAutospacing="1"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t>Выполнены следующие ключевые показатели эффективности антимонопольного комплаенса:</w:t>
      </w:r>
    </w:p>
    <w:p w14:paraId="394C28F7" w14:textId="77777777" w:rsidR="001B72A6" w:rsidRPr="001B72A6" w:rsidRDefault="001B72A6" w:rsidP="001B72A6">
      <w:pPr>
        <w:spacing w:before="100" w:beforeAutospacing="1" w:after="100" w:afterAutospacing="1"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t>- не установлено проектов нормативных правовых актов, в которых выявлены риски нарушения антимонопольного законодательства;</w:t>
      </w:r>
    </w:p>
    <w:p w14:paraId="39CC4F3E" w14:textId="77777777" w:rsidR="001B72A6" w:rsidRPr="001B72A6" w:rsidRDefault="001B72A6" w:rsidP="001B72A6">
      <w:pPr>
        <w:spacing w:before="100" w:beforeAutospacing="1" w:after="100" w:afterAutospacing="1"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t>- 10 % работников приняли участие в обучающих семинарах по антимонопольному комплаенсу;</w:t>
      </w:r>
    </w:p>
    <w:p w14:paraId="6E08CA3F" w14:textId="77777777" w:rsidR="001B72A6" w:rsidRPr="001B72A6" w:rsidRDefault="001B72A6" w:rsidP="001B72A6">
      <w:pPr>
        <w:spacing w:before="100" w:beforeAutospacing="1" w:after="100" w:afterAutospacing="1"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t>- не установлено нормативных правовых актов Министерства здравоохранения Ульяновской области, в которых выявлены риски нарушения антимонопольного законодательства;</w:t>
      </w:r>
    </w:p>
    <w:p w14:paraId="6243D316" w14:textId="77777777" w:rsidR="001B72A6" w:rsidRPr="001B72A6" w:rsidRDefault="001B72A6" w:rsidP="001B72A6">
      <w:pPr>
        <w:spacing w:before="100" w:beforeAutospacing="1" w:after="100" w:afterAutospacing="1"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t>- снижена доля нарушений антимонопольного законодательства, а именно в 2018 году Управлением Федеральной Антимонопольной службы по Ульяновской области (далее – УФАС) выявлены нарушения допущенные  Министерством здравоохранения, семьи и социального благополучия Ульяновской области, Территориальным фондом обязательного медицинского страхования Ульяновской области, Правительством Ульяновской области, Комиссией по разработке территориальной программы обязательного медицинского страхования в Ульяновской области требований пункта 4 статьи 16 Федерального закона от 26.07.2006 № 135 –ФЗ «О защите конкуренции».</w:t>
      </w:r>
    </w:p>
    <w:p w14:paraId="5F05EB1A" w14:textId="77777777" w:rsidR="001B72A6" w:rsidRPr="001B72A6" w:rsidRDefault="001B72A6" w:rsidP="001B72A6">
      <w:pPr>
        <w:spacing w:before="100" w:beforeAutospacing="1" w:after="100" w:afterAutospacing="1"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t>Нарушения устранены, издано постановление Правительства Ульяновской области от 27.03.2019 № 122-П «Об утверждении Правил распределения (корректировки) объёмов предоставления медицинской помощи, установленных территориальной программой обязательного медицинского страхования». В 2019 году подобных нарушений не допущено.</w:t>
      </w:r>
    </w:p>
    <w:p w14:paraId="011924CF" w14:textId="77777777" w:rsidR="001B72A6" w:rsidRPr="001B72A6" w:rsidRDefault="001B72A6" w:rsidP="001B72A6">
      <w:pPr>
        <w:spacing w:after="0"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t>Вопрос снижения количества нарушений антимонопольного законодательства поставлен на особый внутренний контроль Министерства.</w:t>
      </w:r>
    </w:p>
    <w:p w14:paraId="3CA5BCF1" w14:textId="77777777" w:rsidR="001B72A6" w:rsidRPr="001B72A6" w:rsidRDefault="001B72A6" w:rsidP="001B72A6">
      <w:pPr>
        <w:spacing w:before="100" w:beforeAutospacing="1" w:after="100" w:afterAutospacing="1"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t>Министерством большое внимание уделяется контролю в сфере закупок подведомственными медицинскими организациями.</w:t>
      </w:r>
    </w:p>
    <w:p w14:paraId="3D4E35AE" w14:textId="77777777" w:rsidR="001B72A6" w:rsidRPr="001B72A6" w:rsidRDefault="001B72A6" w:rsidP="001B72A6">
      <w:pPr>
        <w:spacing w:before="100" w:beforeAutospacing="1" w:after="100" w:afterAutospacing="1"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t>Распоряжением Министерства здравоохранения Ульяновской области от 22.02.2019 № 283-р (с изменениями от 03.06.2019 № 896-р) «О дополнительных мерах по повышению эффективности осуществления закупок товаров, работ, услуг для обеспечения нужд учреждений, подведомственных Министерству здравоохранения Ульяновской области»</w:t>
      </w:r>
    </w:p>
    <w:p w14:paraId="7C6E2821" w14:textId="77777777" w:rsidR="001B72A6" w:rsidRPr="001B72A6" w:rsidRDefault="001B72A6" w:rsidP="001B72A6">
      <w:pPr>
        <w:spacing w:before="100" w:beforeAutospacing="1" w:after="100" w:afterAutospacing="1"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t>- утвержден состав комиссии и перечень товаров, работ, услуг, расходы на закупку которых подлежат оценке эффективности и обоснованности, так же на комиссии рассматриваются все закупки, осуществляемые в рамках Федеральных региональных национальных проектов с ценой свыше 300 тысяч рублей;</w:t>
      </w:r>
    </w:p>
    <w:p w14:paraId="2906649D" w14:textId="77777777" w:rsidR="001B72A6" w:rsidRPr="001B72A6" w:rsidRDefault="001B72A6" w:rsidP="001B72A6">
      <w:pPr>
        <w:spacing w:before="100" w:beforeAutospacing="1" w:after="100" w:afterAutospacing="1"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t>- на регулярной основе (еженедельно) проводятся заседания комиссии с заслушиванием представителей подведомственных учреждений;</w:t>
      </w:r>
    </w:p>
    <w:p w14:paraId="754EA0CA" w14:textId="77777777" w:rsidR="001B72A6" w:rsidRPr="001B72A6" w:rsidRDefault="001B72A6" w:rsidP="001B72A6">
      <w:pPr>
        <w:spacing w:before="100" w:beforeAutospacing="1" w:after="100" w:afterAutospacing="1"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t>- осуществляется проверка формирования цен на закупку;</w:t>
      </w:r>
    </w:p>
    <w:p w14:paraId="647B69B4" w14:textId="77777777" w:rsidR="001B72A6" w:rsidRPr="001B72A6" w:rsidRDefault="001B72A6" w:rsidP="001B72A6">
      <w:pPr>
        <w:spacing w:before="100" w:beforeAutospacing="1" w:after="100" w:afterAutospacing="1"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lastRenderedPageBreak/>
        <w:t xml:space="preserve">- осуществляется проверка коммерческих предложений, из которых формировалась цена на закупку, проверка на </w:t>
      </w:r>
      <w:proofErr w:type="spellStart"/>
      <w:r w:rsidRPr="001B72A6">
        <w:rPr>
          <w:rFonts w:ascii="Times New Roman" w:eastAsia="Times New Roman" w:hAnsi="Times New Roman" w:cs="Times New Roman"/>
          <w:sz w:val="24"/>
          <w:szCs w:val="24"/>
          <w:lang w:eastAsia="ru-RU"/>
        </w:rPr>
        <w:t>аффелированность</w:t>
      </w:r>
      <w:proofErr w:type="spellEnd"/>
      <w:r w:rsidRPr="001B72A6">
        <w:rPr>
          <w:rFonts w:ascii="Times New Roman" w:eastAsia="Times New Roman" w:hAnsi="Times New Roman" w:cs="Times New Roman"/>
          <w:sz w:val="24"/>
          <w:szCs w:val="24"/>
          <w:lang w:eastAsia="ru-RU"/>
        </w:rPr>
        <w:t xml:space="preserve"> предполагаемых поставщиков.</w:t>
      </w:r>
    </w:p>
    <w:p w14:paraId="6D931633" w14:textId="77777777" w:rsidR="001B72A6" w:rsidRPr="001B72A6" w:rsidRDefault="001B72A6" w:rsidP="001B72A6">
      <w:pPr>
        <w:spacing w:before="100" w:beforeAutospacing="1" w:after="100" w:afterAutospacing="1"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t>- в соответствии с Распоряжением Министерства здравоохранения Ульяновской области от 04.07.2019 №1034-р «Об утверждении требований к закупаемым Министерством здравоохранения Ульяновской области и подведомственными ему казенными, бюджетными учреждениями отдельных видам товаров, работ, услуг (в том числе предельных цен товаров, работ, услуг)» осуществляется проверка на наличие избыточных требований к товарам, закупаемым подведомственными учреждениями, а также на соответствие предельным ценам на такие товары.</w:t>
      </w:r>
    </w:p>
    <w:p w14:paraId="3EC78D60" w14:textId="77777777" w:rsidR="001B72A6" w:rsidRPr="001B72A6" w:rsidRDefault="001B72A6" w:rsidP="001B72A6">
      <w:pPr>
        <w:spacing w:before="100" w:beforeAutospacing="1" w:after="100" w:afterAutospacing="1"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t xml:space="preserve">В комиссии участвуют представители всех департаментов </w:t>
      </w:r>
      <w:proofErr w:type="spellStart"/>
      <w:r w:rsidRPr="001B72A6">
        <w:rPr>
          <w:rFonts w:ascii="Times New Roman" w:eastAsia="Times New Roman" w:hAnsi="Times New Roman" w:cs="Times New Roman"/>
          <w:sz w:val="24"/>
          <w:szCs w:val="24"/>
          <w:lang w:eastAsia="ru-RU"/>
        </w:rPr>
        <w:t>Мнистерства</w:t>
      </w:r>
      <w:proofErr w:type="spellEnd"/>
      <w:r w:rsidRPr="001B72A6">
        <w:rPr>
          <w:rFonts w:ascii="Times New Roman" w:eastAsia="Times New Roman" w:hAnsi="Times New Roman" w:cs="Times New Roman"/>
          <w:sz w:val="24"/>
          <w:szCs w:val="24"/>
          <w:lang w:eastAsia="ru-RU"/>
        </w:rPr>
        <w:t xml:space="preserve"> за год комиссия провела 49 заседаний, на которых рассмотрела 1358 вопросов.</w:t>
      </w:r>
    </w:p>
    <w:p w14:paraId="0887769E" w14:textId="77777777" w:rsidR="001B72A6" w:rsidRPr="001B72A6" w:rsidRDefault="001B72A6" w:rsidP="001B72A6">
      <w:pPr>
        <w:spacing w:before="100" w:beforeAutospacing="1" w:after="100" w:afterAutospacing="1"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t xml:space="preserve">При установлении </w:t>
      </w:r>
      <w:proofErr w:type="gramStart"/>
      <w:r w:rsidRPr="001B72A6">
        <w:rPr>
          <w:rFonts w:ascii="Times New Roman" w:eastAsia="Times New Roman" w:hAnsi="Times New Roman" w:cs="Times New Roman"/>
          <w:sz w:val="24"/>
          <w:szCs w:val="24"/>
          <w:lang w:eastAsia="ru-RU"/>
        </w:rPr>
        <w:t>недостатков  техническое</w:t>
      </w:r>
      <w:proofErr w:type="gramEnd"/>
      <w:r w:rsidRPr="001B72A6">
        <w:rPr>
          <w:rFonts w:ascii="Times New Roman" w:eastAsia="Times New Roman" w:hAnsi="Times New Roman" w:cs="Times New Roman"/>
          <w:sz w:val="24"/>
          <w:szCs w:val="24"/>
          <w:lang w:eastAsia="ru-RU"/>
        </w:rPr>
        <w:t xml:space="preserve"> задание направляется на доработку и рассматривается вновь на следующем заседании.</w:t>
      </w:r>
    </w:p>
    <w:p w14:paraId="4FDE3D9A" w14:textId="77777777" w:rsidR="001B72A6" w:rsidRPr="001B72A6" w:rsidRDefault="001B72A6" w:rsidP="001B72A6">
      <w:pPr>
        <w:spacing w:before="100" w:beforeAutospacing="1" w:after="100" w:afterAutospacing="1"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t>Большое внимание уделяется обучению в сфере организации закупок. Так в текущем году положениям 44 федерального закона обучено 44 специалиста подведомственных учреждений.</w:t>
      </w:r>
    </w:p>
    <w:p w14:paraId="1BEE0B3F" w14:textId="77777777" w:rsidR="001B72A6" w:rsidRPr="001B72A6" w:rsidRDefault="001B72A6" w:rsidP="001B72A6">
      <w:pPr>
        <w:spacing w:before="100" w:beforeAutospacing="1" w:after="100" w:afterAutospacing="1" w:line="240" w:lineRule="auto"/>
        <w:rPr>
          <w:rFonts w:ascii="Times New Roman" w:eastAsia="Times New Roman" w:hAnsi="Times New Roman" w:cs="Times New Roman"/>
          <w:sz w:val="24"/>
          <w:szCs w:val="24"/>
          <w:lang w:eastAsia="ru-RU"/>
        </w:rPr>
      </w:pPr>
      <w:r w:rsidRPr="001B72A6">
        <w:rPr>
          <w:rFonts w:ascii="Times New Roman" w:eastAsia="Times New Roman" w:hAnsi="Times New Roman" w:cs="Times New Roman"/>
          <w:sz w:val="24"/>
          <w:szCs w:val="24"/>
          <w:lang w:eastAsia="ru-RU"/>
        </w:rPr>
        <w:t xml:space="preserve">В текущем году каждой подведомственной медицинской организацией были разработаны порядки и </w:t>
      </w:r>
      <w:proofErr w:type="gramStart"/>
      <w:r w:rsidRPr="001B72A6">
        <w:rPr>
          <w:rFonts w:ascii="Times New Roman" w:eastAsia="Times New Roman" w:hAnsi="Times New Roman" w:cs="Times New Roman"/>
          <w:sz w:val="24"/>
          <w:szCs w:val="24"/>
          <w:lang w:eastAsia="ru-RU"/>
        </w:rPr>
        <w:t>стандарты корпоративной культуры антикоррупционного поведения</w:t>
      </w:r>
      <w:proofErr w:type="gramEnd"/>
      <w:r w:rsidRPr="001B72A6">
        <w:rPr>
          <w:rFonts w:ascii="Times New Roman" w:eastAsia="Times New Roman" w:hAnsi="Times New Roman" w:cs="Times New Roman"/>
          <w:sz w:val="24"/>
          <w:szCs w:val="24"/>
          <w:lang w:eastAsia="ru-RU"/>
        </w:rPr>
        <w:t xml:space="preserve"> предусмотренные ст. 13.3 Федерального закона 273 -ФЗ «О противодействии коррупции». Помощником Министра по вопросам противодействия коррупции </w:t>
      </w:r>
      <w:proofErr w:type="spellStart"/>
      <w:r w:rsidRPr="001B72A6">
        <w:rPr>
          <w:rFonts w:ascii="Times New Roman" w:eastAsia="Times New Roman" w:hAnsi="Times New Roman" w:cs="Times New Roman"/>
          <w:sz w:val="24"/>
          <w:szCs w:val="24"/>
          <w:lang w:eastAsia="ru-RU"/>
        </w:rPr>
        <w:t>Друзиной</w:t>
      </w:r>
      <w:proofErr w:type="spellEnd"/>
      <w:r w:rsidRPr="001B72A6">
        <w:rPr>
          <w:rFonts w:ascii="Times New Roman" w:eastAsia="Times New Roman" w:hAnsi="Times New Roman" w:cs="Times New Roman"/>
          <w:sz w:val="24"/>
          <w:szCs w:val="24"/>
          <w:lang w:eastAsia="ru-RU"/>
        </w:rPr>
        <w:t xml:space="preserve"> В.А. проведен мониторинг.</w:t>
      </w:r>
    </w:p>
    <w:p w14:paraId="71E37DC7" w14:textId="77777777" w:rsidR="003725C7" w:rsidRDefault="003725C7"/>
    <w:sectPr w:rsidR="003725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43B"/>
    <w:rsid w:val="001B72A6"/>
    <w:rsid w:val="003725C7"/>
    <w:rsid w:val="005C74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2E9EA8-A088-48C6-A6BA-89D19FE03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1B72A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B72A6"/>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1B72A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347781">
      <w:bodyDiv w:val="1"/>
      <w:marLeft w:val="0"/>
      <w:marRight w:val="0"/>
      <w:marTop w:val="0"/>
      <w:marBottom w:val="0"/>
      <w:divBdr>
        <w:top w:val="none" w:sz="0" w:space="0" w:color="auto"/>
        <w:left w:val="none" w:sz="0" w:space="0" w:color="auto"/>
        <w:bottom w:val="none" w:sz="0" w:space="0" w:color="auto"/>
        <w:right w:val="none" w:sz="0" w:space="0" w:color="auto"/>
      </w:divBdr>
      <w:divsChild>
        <w:div w:id="1563171709">
          <w:marLeft w:val="0"/>
          <w:marRight w:val="0"/>
          <w:marTop w:val="0"/>
          <w:marBottom w:val="0"/>
          <w:divBdr>
            <w:top w:val="none" w:sz="0" w:space="0" w:color="auto"/>
            <w:left w:val="none" w:sz="0" w:space="0" w:color="auto"/>
            <w:bottom w:val="none" w:sz="0" w:space="0" w:color="auto"/>
            <w:right w:val="none" w:sz="0" w:space="0" w:color="auto"/>
          </w:divBdr>
          <w:divsChild>
            <w:div w:id="1520120028">
              <w:marLeft w:val="0"/>
              <w:marRight w:val="0"/>
              <w:marTop w:val="0"/>
              <w:marBottom w:val="0"/>
              <w:divBdr>
                <w:top w:val="none" w:sz="0" w:space="0" w:color="auto"/>
                <w:left w:val="none" w:sz="0" w:space="0" w:color="auto"/>
                <w:bottom w:val="none" w:sz="0" w:space="0" w:color="auto"/>
                <w:right w:val="none" w:sz="0" w:space="0" w:color="auto"/>
              </w:divBdr>
            </w:div>
            <w:div w:id="194268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3504</Words>
  <Characters>19976</Characters>
  <Application>Microsoft Office Word</Application>
  <DocSecurity>0</DocSecurity>
  <Lines>166</Lines>
  <Paragraphs>46</Paragraphs>
  <ScaleCrop>false</ScaleCrop>
  <Company/>
  <LinksUpToDate>false</LinksUpToDate>
  <CharactersWithSpaces>23434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Роберт</dc:creator>
  <cp:keywords/>
  <dc:description/>
  <cp:lastModifiedBy>Роберт</cp:lastModifiedBy>
  <cp:revision>3</cp:revision>
  <dcterms:created xsi:type="dcterms:W3CDTF">2025-12-05T08:33:00Z</dcterms:created>
  <dcterms:modified xsi:type="dcterms:W3CDTF">2025-12-05T08:33:00Z</dcterms:modified>
</cp:coreProperties>
</file>