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78500" w14:textId="77777777" w:rsidR="009069E5" w:rsidRDefault="009069E5" w:rsidP="009069E5">
      <w:pPr>
        <w:pStyle w:val="a3"/>
        <w:shd w:val="clear" w:color="auto" w:fill="FFFFFF"/>
        <w:spacing w:before="0" w:beforeAutospacing="0" w:after="360" w:afterAutospacing="0"/>
        <w:jc w:val="center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ГУБЕРНАТОР УЛЬЯНОВСКОЙ ОБЛАСТИ</w:t>
      </w:r>
    </w:p>
    <w:p w14:paraId="2B960BD2" w14:textId="77777777" w:rsidR="009069E5" w:rsidRDefault="009069E5" w:rsidP="009069E5">
      <w:pPr>
        <w:pStyle w:val="a3"/>
        <w:shd w:val="clear" w:color="auto" w:fill="FFFFFF"/>
        <w:spacing w:before="0" w:beforeAutospacing="0" w:after="360" w:afterAutospacing="0"/>
        <w:jc w:val="center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</w:t>
      </w:r>
    </w:p>
    <w:p w14:paraId="36504152" w14:textId="77777777" w:rsidR="009069E5" w:rsidRDefault="009069E5" w:rsidP="009069E5">
      <w:pPr>
        <w:pStyle w:val="a3"/>
        <w:shd w:val="clear" w:color="auto" w:fill="FFFFFF"/>
        <w:spacing w:before="0" w:beforeAutospacing="0" w:after="360" w:afterAutospacing="0"/>
        <w:jc w:val="center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ПОСТАНОВЛЕНИЕ</w:t>
      </w:r>
    </w:p>
    <w:p w14:paraId="3FE6ABF3" w14:textId="77777777" w:rsidR="009069E5" w:rsidRDefault="009069E5" w:rsidP="009069E5">
      <w:pPr>
        <w:pStyle w:val="a3"/>
        <w:shd w:val="clear" w:color="auto" w:fill="FFFFFF"/>
        <w:spacing w:before="0" w:beforeAutospacing="0" w:after="360" w:afterAutospacing="0"/>
        <w:jc w:val="center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от 3 октября 2011 г. N 100</w:t>
      </w:r>
    </w:p>
    <w:p w14:paraId="0F5F55DB" w14:textId="77777777" w:rsidR="009069E5" w:rsidRDefault="009069E5" w:rsidP="009069E5">
      <w:pPr>
        <w:pStyle w:val="a3"/>
        <w:shd w:val="clear" w:color="auto" w:fill="FFFFFF"/>
        <w:spacing w:before="0" w:beforeAutospacing="0" w:after="360" w:afterAutospacing="0"/>
        <w:jc w:val="center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</w:t>
      </w:r>
    </w:p>
    <w:p w14:paraId="576D7E76" w14:textId="77777777" w:rsidR="009069E5" w:rsidRDefault="009069E5" w:rsidP="009069E5">
      <w:pPr>
        <w:pStyle w:val="a3"/>
        <w:shd w:val="clear" w:color="auto" w:fill="FFFFFF"/>
        <w:spacing w:before="0" w:beforeAutospacing="0" w:after="360" w:afterAutospacing="0"/>
        <w:jc w:val="center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О ПОРЯДКЕ ПРОВЕДЕНИЯ АНТИКОРРУПЦИОННОЙ ЭКСПЕРТИЗЫ</w:t>
      </w:r>
    </w:p>
    <w:p w14:paraId="1E994EC9" w14:textId="77777777" w:rsidR="009069E5" w:rsidRDefault="009069E5" w:rsidP="009069E5">
      <w:pPr>
        <w:pStyle w:val="a3"/>
        <w:shd w:val="clear" w:color="auto" w:fill="FFFFFF"/>
        <w:spacing w:before="0" w:beforeAutospacing="0" w:after="360" w:afterAutospacing="0"/>
        <w:jc w:val="center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НОРМАТИВНЫХ ПРАВОВЫХ АКТОВ И ПРОЕКТОВ НОРМАТИВНЫХ</w:t>
      </w:r>
    </w:p>
    <w:p w14:paraId="7A70274B" w14:textId="77777777" w:rsidR="009069E5" w:rsidRDefault="009069E5" w:rsidP="009069E5">
      <w:pPr>
        <w:pStyle w:val="a3"/>
        <w:shd w:val="clear" w:color="auto" w:fill="FFFFFF"/>
        <w:spacing w:before="0" w:beforeAutospacing="0" w:after="360" w:afterAutospacing="0"/>
        <w:jc w:val="center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ПРАВОВЫХ АКТОВ УЛЬЯНОВСКОЙ ОБЛАСТИ</w:t>
      </w:r>
    </w:p>
    <w:p w14:paraId="3BA063E1" w14:textId="77777777" w:rsidR="009069E5" w:rsidRDefault="009069E5" w:rsidP="009069E5">
      <w:pPr>
        <w:pStyle w:val="a3"/>
        <w:shd w:val="clear" w:color="auto" w:fill="FFFFFF"/>
        <w:spacing w:before="0" w:beforeAutospacing="0" w:after="360" w:afterAutospacing="0"/>
        <w:jc w:val="center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Список изменяющих документов</w:t>
      </w:r>
    </w:p>
    <w:p w14:paraId="13247D7E" w14:textId="77777777" w:rsidR="009069E5" w:rsidRDefault="009069E5" w:rsidP="009069E5">
      <w:pPr>
        <w:pStyle w:val="a3"/>
        <w:shd w:val="clear" w:color="auto" w:fill="FFFFFF"/>
        <w:spacing w:before="0" w:beforeAutospacing="0" w:after="360" w:afterAutospacing="0"/>
        <w:jc w:val="center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(в ред. Постановлений Губернатора Ульяновской области</w:t>
      </w:r>
    </w:p>
    <w:p w14:paraId="79EEFA93" w14:textId="77777777" w:rsidR="009069E5" w:rsidRDefault="009069E5" w:rsidP="009069E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от 06.08.2012 </w:t>
      </w:r>
      <w:r>
        <w:rPr>
          <w:rFonts w:ascii="inherit" w:hAnsi="inherit" w:cs="Arial"/>
          <w:color w:val="222222"/>
          <w:sz w:val="18"/>
          <w:szCs w:val="18"/>
          <w:bdr w:val="none" w:sz="0" w:space="0" w:color="auto" w:frame="1"/>
        </w:rPr>
        <w:t>N 73</w:t>
      </w:r>
      <w:r>
        <w:rPr>
          <w:rFonts w:ascii="Arial" w:hAnsi="Arial" w:cs="Arial"/>
          <w:color w:val="222222"/>
          <w:sz w:val="18"/>
          <w:szCs w:val="18"/>
        </w:rPr>
        <w:t>, от 06.06.2013 </w:t>
      </w:r>
      <w:r>
        <w:rPr>
          <w:rFonts w:ascii="inherit" w:hAnsi="inherit" w:cs="Arial"/>
          <w:color w:val="222222"/>
          <w:sz w:val="18"/>
          <w:szCs w:val="18"/>
          <w:bdr w:val="none" w:sz="0" w:space="0" w:color="auto" w:frame="1"/>
        </w:rPr>
        <w:t>N 104</w:t>
      </w:r>
      <w:r>
        <w:rPr>
          <w:rFonts w:ascii="Arial" w:hAnsi="Arial" w:cs="Arial"/>
          <w:color w:val="222222"/>
          <w:sz w:val="18"/>
          <w:szCs w:val="18"/>
        </w:rPr>
        <w:t>, от 14.12.2015 </w:t>
      </w:r>
      <w:r>
        <w:rPr>
          <w:rFonts w:ascii="inherit" w:hAnsi="inherit" w:cs="Arial"/>
          <w:color w:val="222222"/>
          <w:sz w:val="18"/>
          <w:szCs w:val="18"/>
          <w:bdr w:val="none" w:sz="0" w:space="0" w:color="auto" w:frame="1"/>
        </w:rPr>
        <w:t>N 220</w:t>
      </w:r>
      <w:r>
        <w:rPr>
          <w:rFonts w:ascii="Arial" w:hAnsi="Arial" w:cs="Arial"/>
          <w:color w:val="222222"/>
          <w:sz w:val="18"/>
          <w:szCs w:val="18"/>
        </w:rPr>
        <w:t>)</w:t>
      </w:r>
    </w:p>
    <w:p w14:paraId="600FD542" w14:textId="77777777" w:rsidR="009069E5" w:rsidRDefault="009069E5" w:rsidP="009069E5">
      <w:pPr>
        <w:pStyle w:val="a3"/>
        <w:shd w:val="clear" w:color="auto" w:fill="FFFFFF"/>
        <w:spacing w:before="0" w:beforeAutospacing="0" w:after="360" w:afterAutospacing="0"/>
        <w:jc w:val="center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</w:t>
      </w:r>
    </w:p>
    <w:p w14:paraId="5A75288E" w14:textId="77777777" w:rsidR="009069E5" w:rsidRDefault="009069E5" w:rsidP="009069E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В соответствии с Федеральным </w:t>
      </w:r>
      <w:r>
        <w:rPr>
          <w:rFonts w:ascii="inherit" w:hAnsi="inherit" w:cs="Arial"/>
          <w:color w:val="222222"/>
          <w:sz w:val="18"/>
          <w:szCs w:val="18"/>
          <w:bdr w:val="none" w:sz="0" w:space="0" w:color="auto" w:frame="1"/>
        </w:rPr>
        <w:t>законом</w:t>
      </w:r>
      <w:r>
        <w:rPr>
          <w:rFonts w:ascii="Arial" w:hAnsi="Arial" w:cs="Arial"/>
          <w:color w:val="222222"/>
          <w:sz w:val="18"/>
          <w:szCs w:val="18"/>
        </w:rPr>
        <w:t> от 17.07.2009 N 172-ФЗ "Об антикоррупционной экспертизе нормативных правовых актов и проектов нормативных правовых актов", </w:t>
      </w:r>
      <w:r>
        <w:rPr>
          <w:rFonts w:ascii="inherit" w:hAnsi="inherit" w:cs="Arial"/>
          <w:color w:val="222222"/>
          <w:sz w:val="18"/>
          <w:szCs w:val="18"/>
          <w:bdr w:val="none" w:sz="0" w:space="0" w:color="auto" w:frame="1"/>
        </w:rPr>
        <w:t>Законом</w:t>
      </w:r>
      <w:r>
        <w:rPr>
          <w:rFonts w:ascii="Arial" w:hAnsi="Arial" w:cs="Arial"/>
          <w:color w:val="222222"/>
          <w:sz w:val="18"/>
          <w:szCs w:val="18"/>
        </w:rPr>
        <w:t> Ульяновской области от 20.07.2012 N 89-ЗО "О противодействии коррупции в Ульяновской области" постановляю:</w:t>
      </w:r>
    </w:p>
    <w:p w14:paraId="5BA1B8C9" w14:textId="77777777" w:rsidR="009069E5" w:rsidRDefault="009069E5" w:rsidP="009069E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(в ред. Постановлений Губернатора Ульяновской области от 06.08.2012 </w:t>
      </w:r>
      <w:r>
        <w:rPr>
          <w:rFonts w:ascii="inherit" w:hAnsi="inherit" w:cs="Arial"/>
          <w:color w:val="222222"/>
          <w:sz w:val="18"/>
          <w:szCs w:val="18"/>
          <w:bdr w:val="none" w:sz="0" w:space="0" w:color="auto" w:frame="1"/>
        </w:rPr>
        <w:t>N 73</w:t>
      </w:r>
      <w:r>
        <w:rPr>
          <w:rFonts w:ascii="Arial" w:hAnsi="Arial" w:cs="Arial"/>
          <w:color w:val="222222"/>
          <w:sz w:val="18"/>
          <w:szCs w:val="18"/>
        </w:rPr>
        <w:t>, от 06.06.2013 </w:t>
      </w:r>
      <w:r>
        <w:rPr>
          <w:rFonts w:ascii="inherit" w:hAnsi="inherit" w:cs="Arial"/>
          <w:color w:val="222222"/>
          <w:sz w:val="18"/>
          <w:szCs w:val="18"/>
          <w:bdr w:val="none" w:sz="0" w:space="0" w:color="auto" w:frame="1"/>
        </w:rPr>
        <w:t>N 104</w:t>
      </w:r>
      <w:r>
        <w:rPr>
          <w:rFonts w:ascii="Arial" w:hAnsi="Arial" w:cs="Arial"/>
          <w:color w:val="222222"/>
          <w:sz w:val="18"/>
          <w:szCs w:val="18"/>
        </w:rPr>
        <w:t>)</w:t>
      </w:r>
    </w:p>
    <w:p w14:paraId="663AD1C1" w14:textId="77777777" w:rsidR="009069E5" w:rsidRDefault="009069E5" w:rsidP="009069E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1. Утвердить прилагаемый </w:t>
      </w:r>
      <w:r>
        <w:rPr>
          <w:rFonts w:ascii="inherit" w:hAnsi="inherit" w:cs="Arial"/>
          <w:color w:val="222222"/>
          <w:sz w:val="18"/>
          <w:szCs w:val="18"/>
          <w:bdr w:val="none" w:sz="0" w:space="0" w:color="auto" w:frame="1"/>
        </w:rPr>
        <w:t>Порядок</w:t>
      </w:r>
      <w:r>
        <w:rPr>
          <w:rFonts w:ascii="Arial" w:hAnsi="Arial" w:cs="Arial"/>
          <w:color w:val="222222"/>
          <w:sz w:val="18"/>
          <w:szCs w:val="18"/>
        </w:rPr>
        <w:t> проведения антикоррупционной экспертизы нормативных правовых актов и проектов нормативных правовых актов Ульяновской области.</w:t>
      </w:r>
    </w:p>
    <w:p w14:paraId="798DD80A" w14:textId="77777777" w:rsidR="009069E5" w:rsidRDefault="009069E5" w:rsidP="009069E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(в ред. </w:t>
      </w:r>
      <w:r>
        <w:rPr>
          <w:rFonts w:ascii="inherit" w:hAnsi="inherit" w:cs="Arial"/>
          <w:color w:val="222222"/>
          <w:sz w:val="18"/>
          <w:szCs w:val="18"/>
          <w:bdr w:val="none" w:sz="0" w:space="0" w:color="auto" w:frame="1"/>
        </w:rPr>
        <w:t>Постановления</w:t>
      </w:r>
      <w:r>
        <w:rPr>
          <w:rFonts w:ascii="Arial" w:hAnsi="Arial" w:cs="Arial"/>
          <w:color w:val="222222"/>
          <w:sz w:val="18"/>
          <w:szCs w:val="18"/>
        </w:rPr>
        <w:t> Губернатора Ульяновской области от 06.06.2013 N 104)</w:t>
      </w:r>
    </w:p>
    <w:p w14:paraId="51A5EC4C" w14:textId="77777777" w:rsidR="009069E5" w:rsidRDefault="009069E5" w:rsidP="009069E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2. Утратил силу. - </w:t>
      </w:r>
      <w:r>
        <w:rPr>
          <w:rFonts w:ascii="inherit" w:hAnsi="inherit" w:cs="Arial"/>
          <w:color w:val="222222"/>
          <w:sz w:val="18"/>
          <w:szCs w:val="18"/>
          <w:bdr w:val="none" w:sz="0" w:space="0" w:color="auto" w:frame="1"/>
        </w:rPr>
        <w:t>Постановление</w:t>
      </w:r>
      <w:r>
        <w:rPr>
          <w:rFonts w:ascii="Arial" w:hAnsi="Arial" w:cs="Arial"/>
          <w:color w:val="222222"/>
          <w:sz w:val="18"/>
          <w:szCs w:val="18"/>
        </w:rPr>
        <w:t> Губернатора Ульяновской области от 06.06.2013 N 104.</w:t>
      </w:r>
    </w:p>
    <w:p w14:paraId="6566F267" w14:textId="77777777" w:rsidR="009069E5" w:rsidRDefault="009069E5" w:rsidP="009069E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3. Признать утратившим силу </w:t>
      </w:r>
      <w:r>
        <w:rPr>
          <w:rFonts w:ascii="inherit" w:hAnsi="inherit" w:cs="Arial"/>
          <w:color w:val="222222"/>
          <w:sz w:val="18"/>
          <w:szCs w:val="18"/>
          <w:bdr w:val="none" w:sz="0" w:space="0" w:color="auto" w:frame="1"/>
        </w:rPr>
        <w:t>постановление</w:t>
      </w:r>
      <w:r>
        <w:rPr>
          <w:rFonts w:ascii="Arial" w:hAnsi="Arial" w:cs="Arial"/>
          <w:color w:val="222222"/>
          <w:sz w:val="18"/>
          <w:szCs w:val="18"/>
        </w:rPr>
        <w:t> Губернатора Ульяновской области от 23.04.2009 N 31 "Об утверждении Порядка проведения антикоррупционной экспертизы законов, иных нормативных правовых актов Ульяновской области и их проектов".</w:t>
      </w:r>
    </w:p>
    <w:p w14:paraId="396E4E9B" w14:textId="77777777" w:rsidR="009069E5" w:rsidRDefault="009069E5" w:rsidP="009069E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4. Утратил силу. - </w:t>
      </w:r>
      <w:r>
        <w:rPr>
          <w:rFonts w:ascii="inherit" w:hAnsi="inherit" w:cs="Arial"/>
          <w:color w:val="222222"/>
          <w:sz w:val="18"/>
          <w:szCs w:val="18"/>
          <w:bdr w:val="none" w:sz="0" w:space="0" w:color="auto" w:frame="1"/>
        </w:rPr>
        <w:t>Постановление</w:t>
      </w:r>
      <w:r>
        <w:rPr>
          <w:rFonts w:ascii="Arial" w:hAnsi="Arial" w:cs="Arial"/>
          <w:color w:val="222222"/>
          <w:sz w:val="18"/>
          <w:szCs w:val="18"/>
        </w:rPr>
        <w:t> Губернатора Ульяновской области от 06.06.2013 N 104.</w:t>
      </w:r>
    </w:p>
    <w:p w14:paraId="57CA6D71" w14:textId="77777777" w:rsidR="009069E5" w:rsidRDefault="009069E5" w:rsidP="009069E5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</w:t>
      </w:r>
    </w:p>
    <w:p w14:paraId="0BD57FCA" w14:textId="77777777" w:rsidR="009069E5" w:rsidRDefault="009069E5" w:rsidP="009069E5">
      <w:pPr>
        <w:pStyle w:val="a3"/>
        <w:shd w:val="clear" w:color="auto" w:fill="FFFFFF"/>
        <w:spacing w:before="0" w:beforeAutospacing="0" w:after="360" w:afterAutospacing="0"/>
        <w:jc w:val="right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Губернатор</w:t>
      </w:r>
    </w:p>
    <w:p w14:paraId="189425E7" w14:textId="77777777" w:rsidR="009069E5" w:rsidRDefault="009069E5" w:rsidP="009069E5">
      <w:pPr>
        <w:pStyle w:val="a3"/>
        <w:shd w:val="clear" w:color="auto" w:fill="FFFFFF"/>
        <w:spacing w:before="0" w:beforeAutospacing="0" w:after="360" w:afterAutospacing="0"/>
        <w:jc w:val="right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Ульяновской области</w:t>
      </w:r>
    </w:p>
    <w:p w14:paraId="067EC745" w14:textId="77777777" w:rsidR="009069E5" w:rsidRDefault="009069E5" w:rsidP="009069E5">
      <w:pPr>
        <w:pStyle w:val="a3"/>
        <w:shd w:val="clear" w:color="auto" w:fill="FFFFFF"/>
        <w:spacing w:before="0" w:beforeAutospacing="0" w:after="360" w:afterAutospacing="0"/>
        <w:jc w:val="right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С.И.МОРОЗОВ</w:t>
      </w:r>
    </w:p>
    <w:p w14:paraId="48AF45F5" w14:textId="77777777" w:rsidR="009069E5" w:rsidRDefault="009069E5" w:rsidP="009069E5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</w:t>
      </w:r>
    </w:p>
    <w:p w14:paraId="071BA212" w14:textId="77777777" w:rsidR="009069E5" w:rsidRDefault="009069E5" w:rsidP="009069E5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</w:t>
      </w:r>
    </w:p>
    <w:p w14:paraId="4A254CC1" w14:textId="77777777" w:rsidR="009069E5" w:rsidRDefault="009069E5" w:rsidP="009069E5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</w:t>
      </w:r>
    </w:p>
    <w:p w14:paraId="13FE5525" w14:textId="77777777" w:rsidR="009069E5" w:rsidRDefault="009069E5" w:rsidP="009069E5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</w:t>
      </w:r>
    </w:p>
    <w:p w14:paraId="1F15156E" w14:textId="77777777" w:rsidR="009069E5" w:rsidRDefault="009069E5" w:rsidP="009069E5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</w:t>
      </w:r>
    </w:p>
    <w:p w14:paraId="06E3DE27" w14:textId="77777777" w:rsidR="009069E5" w:rsidRDefault="009069E5" w:rsidP="009069E5">
      <w:pPr>
        <w:pStyle w:val="a3"/>
        <w:shd w:val="clear" w:color="auto" w:fill="FFFFFF"/>
        <w:spacing w:before="0" w:beforeAutospacing="0" w:after="360" w:afterAutospacing="0"/>
        <w:jc w:val="right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Утвержден</w:t>
      </w:r>
    </w:p>
    <w:p w14:paraId="6ECE32B1" w14:textId="77777777" w:rsidR="009069E5" w:rsidRDefault="009069E5" w:rsidP="009069E5">
      <w:pPr>
        <w:pStyle w:val="a3"/>
        <w:shd w:val="clear" w:color="auto" w:fill="FFFFFF"/>
        <w:spacing w:before="0" w:beforeAutospacing="0" w:after="360" w:afterAutospacing="0"/>
        <w:jc w:val="right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lastRenderedPageBreak/>
        <w:t>постановлением</w:t>
      </w:r>
    </w:p>
    <w:p w14:paraId="777B96CD" w14:textId="77777777" w:rsidR="009069E5" w:rsidRDefault="009069E5" w:rsidP="009069E5">
      <w:pPr>
        <w:pStyle w:val="a3"/>
        <w:shd w:val="clear" w:color="auto" w:fill="FFFFFF"/>
        <w:spacing w:before="0" w:beforeAutospacing="0" w:after="360" w:afterAutospacing="0"/>
        <w:jc w:val="right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Губернатора</w:t>
      </w:r>
    </w:p>
    <w:p w14:paraId="5B5522E4" w14:textId="77777777" w:rsidR="009069E5" w:rsidRDefault="009069E5" w:rsidP="009069E5">
      <w:pPr>
        <w:pStyle w:val="a3"/>
        <w:shd w:val="clear" w:color="auto" w:fill="FFFFFF"/>
        <w:spacing w:before="0" w:beforeAutospacing="0" w:after="360" w:afterAutospacing="0"/>
        <w:jc w:val="right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Ульяновской области</w:t>
      </w:r>
    </w:p>
    <w:p w14:paraId="6C287EBC" w14:textId="77777777" w:rsidR="009069E5" w:rsidRDefault="009069E5" w:rsidP="009069E5">
      <w:pPr>
        <w:pStyle w:val="a3"/>
        <w:shd w:val="clear" w:color="auto" w:fill="FFFFFF"/>
        <w:spacing w:before="0" w:beforeAutospacing="0" w:after="360" w:afterAutospacing="0"/>
        <w:jc w:val="right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от 3 октября 2011 г. N 100</w:t>
      </w:r>
    </w:p>
    <w:p w14:paraId="6892E070" w14:textId="77777777" w:rsidR="009069E5" w:rsidRDefault="009069E5" w:rsidP="009069E5">
      <w:pPr>
        <w:pStyle w:val="a3"/>
        <w:shd w:val="clear" w:color="auto" w:fill="FFFFFF"/>
        <w:spacing w:before="0" w:beforeAutospacing="0" w:after="360" w:afterAutospacing="0"/>
        <w:jc w:val="center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</w:t>
      </w:r>
    </w:p>
    <w:p w14:paraId="65B9297D" w14:textId="77777777" w:rsidR="009069E5" w:rsidRDefault="009069E5" w:rsidP="009069E5">
      <w:pPr>
        <w:pStyle w:val="a3"/>
        <w:shd w:val="clear" w:color="auto" w:fill="FFFFFF"/>
        <w:spacing w:before="0" w:beforeAutospacing="0" w:after="360" w:afterAutospacing="0"/>
        <w:jc w:val="center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ПОРЯДОК</w:t>
      </w:r>
    </w:p>
    <w:p w14:paraId="0B798378" w14:textId="77777777" w:rsidR="009069E5" w:rsidRDefault="009069E5" w:rsidP="009069E5">
      <w:pPr>
        <w:pStyle w:val="a3"/>
        <w:shd w:val="clear" w:color="auto" w:fill="FFFFFF"/>
        <w:spacing w:before="0" w:beforeAutospacing="0" w:after="360" w:afterAutospacing="0"/>
        <w:jc w:val="center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ПРОВЕДЕНИЯ АНТИКОРРУПЦИОННОЙ ЭКСПЕРТИЗЫ НОРМАТИВНЫХ</w:t>
      </w:r>
    </w:p>
    <w:p w14:paraId="4FB54B04" w14:textId="77777777" w:rsidR="009069E5" w:rsidRDefault="009069E5" w:rsidP="009069E5">
      <w:pPr>
        <w:pStyle w:val="a3"/>
        <w:shd w:val="clear" w:color="auto" w:fill="FFFFFF"/>
        <w:spacing w:before="0" w:beforeAutospacing="0" w:after="360" w:afterAutospacing="0"/>
        <w:jc w:val="center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ПРАВОВЫХ АКТОВ И ПРОЕКТОВ НОРМАТИВНЫХ ПРАВОВЫХ АКТОВ</w:t>
      </w:r>
    </w:p>
    <w:p w14:paraId="790BA9AC" w14:textId="77777777" w:rsidR="009069E5" w:rsidRDefault="009069E5" w:rsidP="009069E5">
      <w:pPr>
        <w:pStyle w:val="a3"/>
        <w:shd w:val="clear" w:color="auto" w:fill="FFFFFF"/>
        <w:spacing w:before="0" w:beforeAutospacing="0" w:after="360" w:afterAutospacing="0"/>
        <w:jc w:val="center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УЛЬЯНОВСКОЙ ОБЛАСТИ</w:t>
      </w:r>
    </w:p>
    <w:p w14:paraId="4F7927CA" w14:textId="77777777" w:rsidR="009069E5" w:rsidRDefault="009069E5" w:rsidP="009069E5">
      <w:pPr>
        <w:pStyle w:val="a3"/>
        <w:shd w:val="clear" w:color="auto" w:fill="FFFFFF"/>
        <w:spacing w:before="0" w:beforeAutospacing="0" w:after="360" w:afterAutospacing="0"/>
        <w:jc w:val="center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Список изменяющих документов</w:t>
      </w:r>
    </w:p>
    <w:p w14:paraId="75F85768" w14:textId="77777777" w:rsidR="009069E5" w:rsidRDefault="009069E5" w:rsidP="009069E5">
      <w:pPr>
        <w:pStyle w:val="a3"/>
        <w:shd w:val="clear" w:color="auto" w:fill="FFFFFF"/>
        <w:spacing w:before="0" w:beforeAutospacing="0" w:after="360" w:afterAutospacing="0"/>
        <w:jc w:val="center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(в ред. Постановлений Губернатора Ульяновской области</w:t>
      </w:r>
    </w:p>
    <w:p w14:paraId="533E279E" w14:textId="77777777" w:rsidR="009069E5" w:rsidRDefault="009069E5" w:rsidP="009069E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от 06.08.2012 </w:t>
      </w:r>
      <w:r>
        <w:rPr>
          <w:rFonts w:ascii="inherit" w:hAnsi="inherit" w:cs="Arial"/>
          <w:color w:val="222222"/>
          <w:sz w:val="18"/>
          <w:szCs w:val="18"/>
          <w:bdr w:val="none" w:sz="0" w:space="0" w:color="auto" w:frame="1"/>
        </w:rPr>
        <w:t>N 73</w:t>
      </w:r>
      <w:r>
        <w:rPr>
          <w:rFonts w:ascii="Arial" w:hAnsi="Arial" w:cs="Arial"/>
          <w:color w:val="222222"/>
          <w:sz w:val="18"/>
          <w:szCs w:val="18"/>
        </w:rPr>
        <w:t>, от 06.06.2013 </w:t>
      </w:r>
      <w:r>
        <w:rPr>
          <w:rFonts w:ascii="inherit" w:hAnsi="inherit" w:cs="Arial"/>
          <w:color w:val="222222"/>
          <w:sz w:val="18"/>
          <w:szCs w:val="18"/>
          <w:bdr w:val="none" w:sz="0" w:space="0" w:color="auto" w:frame="1"/>
        </w:rPr>
        <w:t>N 104</w:t>
      </w:r>
      <w:r>
        <w:rPr>
          <w:rFonts w:ascii="Arial" w:hAnsi="Arial" w:cs="Arial"/>
          <w:color w:val="222222"/>
          <w:sz w:val="18"/>
          <w:szCs w:val="18"/>
        </w:rPr>
        <w:t>, от 14.12.2015 </w:t>
      </w:r>
      <w:r>
        <w:rPr>
          <w:rFonts w:ascii="inherit" w:hAnsi="inherit" w:cs="Arial"/>
          <w:color w:val="222222"/>
          <w:sz w:val="18"/>
          <w:szCs w:val="18"/>
          <w:bdr w:val="none" w:sz="0" w:space="0" w:color="auto" w:frame="1"/>
        </w:rPr>
        <w:t>N 220</w:t>
      </w:r>
      <w:r>
        <w:rPr>
          <w:rFonts w:ascii="Arial" w:hAnsi="Arial" w:cs="Arial"/>
          <w:color w:val="222222"/>
          <w:sz w:val="18"/>
          <w:szCs w:val="18"/>
        </w:rPr>
        <w:t>)</w:t>
      </w:r>
    </w:p>
    <w:p w14:paraId="1282B58A" w14:textId="77777777" w:rsidR="009069E5" w:rsidRDefault="009069E5" w:rsidP="009069E5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</w:t>
      </w:r>
    </w:p>
    <w:p w14:paraId="3B7B1A24" w14:textId="77777777" w:rsidR="009069E5" w:rsidRDefault="009069E5" w:rsidP="009069E5">
      <w:pPr>
        <w:pStyle w:val="a3"/>
        <w:shd w:val="clear" w:color="auto" w:fill="FFFFFF"/>
        <w:spacing w:before="0" w:beforeAutospacing="0" w:after="360" w:afterAutospacing="0"/>
        <w:jc w:val="center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1. Общие положения</w:t>
      </w:r>
    </w:p>
    <w:p w14:paraId="7CA6BAF4" w14:textId="77777777" w:rsidR="009069E5" w:rsidRDefault="009069E5" w:rsidP="009069E5">
      <w:pPr>
        <w:pStyle w:val="a3"/>
        <w:shd w:val="clear" w:color="auto" w:fill="FFFFFF"/>
        <w:spacing w:before="0" w:beforeAutospacing="0" w:after="360" w:afterAutospacing="0"/>
        <w:jc w:val="center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</w:t>
      </w:r>
    </w:p>
    <w:p w14:paraId="235F27B7" w14:textId="77777777" w:rsidR="009069E5" w:rsidRDefault="009069E5" w:rsidP="009069E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Настоящий Порядок устанавливает правила проведения антикоррупционной экспертизы нормативных правовых актов и проектов нормативных правовых актов Ульяновской области (далее соответственно - нормативные правовые акты, проекты нормативных правовых актов) в соответствии с Федеральным </w:t>
      </w:r>
      <w:r>
        <w:rPr>
          <w:rFonts w:ascii="inherit" w:hAnsi="inherit" w:cs="Arial"/>
          <w:color w:val="222222"/>
          <w:sz w:val="18"/>
          <w:szCs w:val="18"/>
          <w:bdr w:val="none" w:sz="0" w:space="0" w:color="auto" w:frame="1"/>
        </w:rPr>
        <w:t>законом</w:t>
      </w:r>
      <w:r>
        <w:rPr>
          <w:rFonts w:ascii="Arial" w:hAnsi="Arial" w:cs="Arial"/>
          <w:color w:val="222222"/>
          <w:sz w:val="18"/>
          <w:szCs w:val="18"/>
        </w:rPr>
        <w:t> от 17.07.2009 N 172-ФЗ "Об антикоррупционной экспертизе нормативных правовых актов и проектов нормативных правовых актов", </w:t>
      </w:r>
      <w:r>
        <w:rPr>
          <w:rFonts w:ascii="inherit" w:hAnsi="inherit" w:cs="Arial"/>
          <w:color w:val="222222"/>
          <w:sz w:val="18"/>
          <w:szCs w:val="18"/>
          <w:bdr w:val="none" w:sz="0" w:space="0" w:color="auto" w:frame="1"/>
        </w:rPr>
        <w:t>Законом</w:t>
      </w:r>
      <w:r>
        <w:rPr>
          <w:rFonts w:ascii="Arial" w:hAnsi="Arial" w:cs="Arial"/>
          <w:color w:val="222222"/>
          <w:sz w:val="18"/>
          <w:szCs w:val="18"/>
        </w:rPr>
        <w:t> Ульяновской области от 20.07.2012 N 89-ЗО "О противодействии коррупции в Ульяновской области" в целях выявления в них коррупциогенных факторов и их последующего устранения.</w:t>
      </w:r>
    </w:p>
    <w:p w14:paraId="148361BD" w14:textId="77777777" w:rsidR="009069E5" w:rsidRDefault="009069E5" w:rsidP="009069E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(в ред. Постановлений Губернатора Ульяновской области от 06.08.2012 </w:t>
      </w:r>
      <w:r>
        <w:rPr>
          <w:rFonts w:ascii="inherit" w:hAnsi="inherit" w:cs="Arial"/>
          <w:color w:val="222222"/>
          <w:sz w:val="18"/>
          <w:szCs w:val="18"/>
          <w:bdr w:val="none" w:sz="0" w:space="0" w:color="auto" w:frame="1"/>
        </w:rPr>
        <w:t>N 73</w:t>
      </w:r>
      <w:r>
        <w:rPr>
          <w:rFonts w:ascii="Arial" w:hAnsi="Arial" w:cs="Arial"/>
          <w:color w:val="222222"/>
          <w:sz w:val="18"/>
          <w:szCs w:val="18"/>
        </w:rPr>
        <w:t>, от 06.06.2013 </w:t>
      </w:r>
      <w:r>
        <w:rPr>
          <w:rFonts w:ascii="inherit" w:hAnsi="inherit" w:cs="Arial"/>
          <w:color w:val="222222"/>
          <w:sz w:val="18"/>
          <w:szCs w:val="18"/>
          <w:bdr w:val="none" w:sz="0" w:space="0" w:color="auto" w:frame="1"/>
        </w:rPr>
        <w:t>N 104</w:t>
      </w:r>
      <w:r>
        <w:rPr>
          <w:rFonts w:ascii="Arial" w:hAnsi="Arial" w:cs="Arial"/>
          <w:color w:val="222222"/>
          <w:sz w:val="18"/>
          <w:szCs w:val="18"/>
        </w:rPr>
        <w:t>)</w:t>
      </w:r>
    </w:p>
    <w:p w14:paraId="0F49435D" w14:textId="77777777" w:rsidR="009069E5" w:rsidRDefault="009069E5" w:rsidP="009069E5">
      <w:pPr>
        <w:pStyle w:val="a3"/>
        <w:shd w:val="clear" w:color="auto" w:fill="FFFFFF"/>
        <w:spacing w:before="0" w:beforeAutospacing="0" w:after="360" w:afterAutospacing="0"/>
        <w:jc w:val="center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</w:t>
      </w:r>
    </w:p>
    <w:p w14:paraId="08AA0701" w14:textId="77777777" w:rsidR="009069E5" w:rsidRDefault="009069E5" w:rsidP="009069E5">
      <w:pPr>
        <w:pStyle w:val="a3"/>
        <w:shd w:val="clear" w:color="auto" w:fill="FFFFFF"/>
        <w:spacing w:before="0" w:beforeAutospacing="0" w:after="360" w:afterAutospacing="0"/>
        <w:jc w:val="center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2. Порядок проведения антикоррупционной экспертизы</w:t>
      </w:r>
    </w:p>
    <w:p w14:paraId="7DDB5806" w14:textId="77777777" w:rsidR="009069E5" w:rsidRDefault="009069E5" w:rsidP="009069E5">
      <w:pPr>
        <w:pStyle w:val="a3"/>
        <w:shd w:val="clear" w:color="auto" w:fill="FFFFFF"/>
        <w:spacing w:before="0" w:beforeAutospacing="0" w:after="360" w:afterAutospacing="0"/>
        <w:jc w:val="center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нормативных правовых актов</w:t>
      </w:r>
    </w:p>
    <w:p w14:paraId="62CCD3E4" w14:textId="77777777" w:rsidR="009069E5" w:rsidRDefault="009069E5" w:rsidP="009069E5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</w:t>
      </w:r>
    </w:p>
    <w:p w14:paraId="66E9B974" w14:textId="77777777" w:rsidR="009069E5" w:rsidRDefault="009069E5" w:rsidP="009069E5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2.1. Антикоррупционная экспертиза нормативных правовых актов проводится при мониторинге их применения.</w:t>
      </w:r>
    </w:p>
    <w:p w14:paraId="2F7C7900" w14:textId="77777777" w:rsidR="009069E5" w:rsidRDefault="009069E5" w:rsidP="009069E5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2.2. Задачами мониторинга являются:</w:t>
      </w:r>
    </w:p>
    <w:p w14:paraId="553AB104" w14:textId="77777777" w:rsidR="009069E5" w:rsidRDefault="009069E5" w:rsidP="009069E5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а) своевременное выявление в нормативных правовых актах коррупциогенных факторов;</w:t>
      </w:r>
    </w:p>
    <w:p w14:paraId="47A5D340" w14:textId="77777777" w:rsidR="009069E5" w:rsidRDefault="009069E5" w:rsidP="009069E5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б) устранение выявленных коррупциогенных факторов.</w:t>
      </w:r>
    </w:p>
    <w:p w14:paraId="3FA60E33" w14:textId="77777777" w:rsidR="009069E5" w:rsidRDefault="009069E5" w:rsidP="009069E5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lastRenderedPageBreak/>
        <w:t>2.3. Мониторинг проводится государственными органами Ульяновской области в соответствии с их компетенцией.</w:t>
      </w:r>
    </w:p>
    <w:p w14:paraId="607B8D19" w14:textId="77777777" w:rsidR="009069E5" w:rsidRDefault="009069E5" w:rsidP="009069E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(п. 2.3 в ред. </w:t>
      </w:r>
      <w:r>
        <w:rPr>
          <w:rFonts w:ascii="inherit" w:hAnsi="inherit" w:cs="Arial"/>
          <w:color w:val="222222"/>
          <w:sz w:val="18"/>
          <w:szCs w:val="18"/>
          <w:bdr w:val="none" w:sz="0" w:space="0" w:color="auto" w:frame="1"/>
        </w:rPr>
        <w:t>Постановления</w:t>
      </w:r>
      <w:r>
        <w:rPr>
          <w:rFonts w:ascii="Arial" w:hAnsi="Arial" w:cs="Arial"/>
          <w:color w:val="222222"/>
          <w:sz w:val="18"/>
          <w:szCs w:val="18"/>
        </w:rPr>
        <w:t> Губернатора Ульяновской области от 06.06.2013 N 104)</w:t>
      </w:r>
    </w:p>
    <w:p w14:paraId="7EE0D85D" w14:textId="77777777" w:rsidR="009069E5" w:rsidRDefault="009069E5" w:rsidP="009069E5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2.4. При проведении мониторинга осуществляются:</w:t>
      </w:r>
    </w:p>
    <w:p w14:paraId="12D9514A" w14:textId="77777777" w:rsidR="009069E5" w:rsidRDefault="009069E5" w:rsidP="009069E5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а) сбор информации о практике применения нормативных правовых актов;</w:t>
      </w:r>
    </w:p>
    <w:p w14:paraId="36102DC5" w14:textId="77777777" w:rsidR="009069E5" w:rsidRDefault="009069E5" w:rsidP="009069E5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б) анализ и оценка получаемой информации о практике применения нормативных правовых актов.</w:t>
      </w:r>
    </w:p>
    <w:p w14:paraId="25B8A6A6" w14:textId="77777777" w:rsidR="009069E5" w:rsidRDefault="009069E5" w:rsidP="009069E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(п. 2.4 в ред. </w:t>
      </w:r>
      <w:r>
        <w:rPr>
          <w:rFonts w:ascii="inherit" w:hAnsi="inherit" w:cs="Arial"/>
          <w:color w:val="222222"/>
          <w:sz w:val="18"/>
          <w:szCs w:val="18"/>
          <w:bdr w:val="none" w:sz="0" w:space="0" w:color="auto" w:frame="1"/>
        </w:rPr>
        <w:t>Постановления</w:t>
      </w:r>
      <w:r>
        <w:rPr>
          <w:rFonts w:ascii="Arial" w:hAnsi="Arial" w:cs="Arial"/>
          <w:color w:val="222222"/>
          <w:sz w:val="18"/>
          <w:szCs w:val="18"/>
        </w:rPr>
        <w:t> Губернатора Ульяновской области от 06.06.2013 N 104)</w:t>
      </w:r>
    </w:p>
    <w:p w14:paraId="37DDFE1B" w14:textId="77777777" w:rsidR="009069E5" w:rsidRDefault="009069E5" w:rsidP="009069E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2.5. Если юридические службы (уполномоченные должностные лица) государственных органов Ульяновской области, осуществляющие мониторинг в пределах своей компетенции, выявляют в нормативных правовых актах нормы, содержащие коррупциогенные факторы, указанные юридические службы (уполномоченные должностные лица) в течение пяти рабочих дней со дня обнаружения таких норм проводят антикоррупционную экспертизу соответствующих нормативных правовых актов в соответствии с </w:t>
      </w:r>
      <w:r>
        <w:rPr>
          <w:rFonts w:ascii="inherit" w:hAnsi="inherit" w:cs="Arial"/>
          <w:color w:val="222222"/>
          <w:sz w:val="18"/>
          <w:szCs w:val="18"/>
          <w:bdr w:val="none" w:sz="0" w:space="0" w:color="auto" w:frame="1"/>
        </w:rPr>
        <w:t>разделом 3</w:t>
      </w:r>
      <w:r>
        <w:rPr>
          <w:rFonts w:ascii="Arial" w:hAnsi="Arial" w:cs="Arial"/>
          <w:color w:val="222222"/>
          <w:sz w:val="18"/>
          <w:szCs w:val="18"/>
        </w:rPr>
        <w:t> настоящего Порядка. По результатам проведения антикоррупционной экспертизы в установленный руководителем соответствующего государственного органа Ульяновской области срок указанные юридические службы (уполномоченные должностные лица) подготавливают проект соответствующего нормативного правового акта об изменении или о признании утратившими силу нормативных правовых актов, в которых по результатам проведенной антикоррупционной экспертизы были выявлены нормы, содержащие коррупциогенные факторы.</w:t>
      </w:r>
    </w:p>
    <w:p w14:paraId="5A6A1671" w14:textId="77777777" w:rsidR="009069E5" w:rsidRDefault="009069E5" w:rsidP="009069E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(п. 2.5 в ред. </w:t>
      </w:r>
      <w:r>
        <w:rPr>
          <w:rFonts w:ascii="inherit" w:hAnsi="inherit" w:cs="Arial"/>
          <w:color w:val="222222"/>
          <w:sz w:val="18"/>
          <w:szCs w:val="18"/>
          <w:bdr w:val="none" w:sz="0" w:space="0" w:color="auto" w:frame="1"/>
        </w:rPr>
        <w:t>Постановления</w:t>
      </w:r>
      <w:r>
        <w:rPr>
          <w:rFonts w:ascii="Arial" w:hAnsi="Arial" w:cs="Arial"/>
          <w:color w:val="222222"/>
          <w:sz w:val="18"/>
          <w:szCs w:val="18"/>
        </w:rPr>
        <w:t> Губернатора Ульяновской области от 06.06.2013 N 104)</w:t>
      </w:r>
    </w:p>
    <w:p w14:paraId="32EBD594" w14:textId="77777777" w:rsidR="009069E5" w:rsidRDefault="009069E5" w:rsidP="009069E5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</w:t>
      </w:r>
    </w:p>
    <w:p w14:paraId="1C6D5128" w14:textId="77777777" w:rsidR="009069E5" w:rsidRDefault="009069E5" w:rsidP="009069E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222222"/>
          <w:sz w:val="18"/>
          <w:szCs w:val="18"/>
        </w:rPr>
      </w:pPr>
      <w:bookmarkStart w:id="0" w:name="P64"/>
      <w:bookmarkEnd w:id="0"/>
      <w:r>
        <w:rPr>
          <w:rFonts w:ascii="Arial" w:hAnsi="Arial" w:cs="Arial"/>
          <w:color w:val="222222"/>
          <w:sz w:val="18"/>
          <w:szCs w:val="18"/>
        </w:rPr>
        <w:t>3. Порядок проведения антикоррупционной экспертизы</w:t>
      </w:r>
    </w:p>
    <w:p w14:paraId="28CF1C76" w14:textId="77777777" w:rsidR="009069E5" w:rsidRDefault="009069E5" w:rsidP="009069E5">
      <w:pPr>
        <w:pStyle w:val="a3"/>
        <w:shd w:val="clear" w:color="auto" w:fill="FFFFFF"/>
        <w:spacing w:before="0" w:beforeAutospacing="0" w:after="360" w:afterAutospacing="0"/>
        <w:jc w:val="center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проектов нормативных правовых актов</w:t>
      </w:r>
    </w:p>
    <w:p w14:paraId="2C83A5CC" w14:textId="77777777" w:rsidR="009069E5" w:rsidRDefault="009069E5" w:rsidP="009069E5">
      <w:pPr>
        <w:pStyle w:val="a3"/>
        <w:shd w:val="clear" w:color="auto" w:fill="FFFFFF"/>
        <w:spacing w:before="0" w:beforeAutospacing="0" w:after="360" w:afterAutospacing="0"/>
        <w:jc w:val="center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 </w:t>
      </w:r>
    </w:p>
    <w:p w14:paraId="517C4F29" w14:textId="77777777" w:rsidR="009069E5" w:rsidRDefault="009069E5" w:rsidP="009069E5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3.1. Антикоррупционная экспертиза проекта нормативного правового акта проводится юридическими службами (уполномоченными должностными лицами) государственных органов Ульяновской области при проведении правовой экспертизы.</w:t>
      </w:r>
    </w:p>
    <w:p w14:paraId="28F5BFBF" w14:textId="77777777" w:rsidR="009069E5" w:rsidRDefault="009069E5" w:rsidP="009069E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(в ред. </w:t>
      </w:r>
      <w:r>
        <w:rPr>
          <w:rFonts w:ascii="inherit" w:hAnsi="inherit" w:cs="Arial"/>
          <w:color w:val="222222"/>
          <w:sz w:val="18"/>
          <w:szCs w:val="18"/>
          <w:bdr w:val="none" w:sz="0" w:space="0" w:color="auto" w:frame="1"/>
        </w:rPr>
        <w:t>Постановления</w:t>
      </w:r>
      <w:r>
        <w:rPr>
          <w:rFonts w:ascii="Arial" w:hAnsi="Arial" w:cs="Arial"/>
          <w:color w:val="222222"/>
          <w:sz w:val="18"/>
          <w:szCs w:val="18"/>
        </w:rPr>
        <w:t> Губернатора Ульяновской области от 06.06.2013 N 104)</w:t>
      </w:r>
    </w:p>
    <w:p w14:paraId="76C9D2C8" w14:textId="77777777" w:rsidR="009069E5" w:rsidRDefault="009069E5" w:rsidP="009069E5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3.2. Результаты антикоррупционной экспертизы проекта нормативного правового акта, проведенной юридической службой (уполномоченным должностным лицом) государственного органа Ульяновской области, отражаются в правовом заключении юридической службы (уполномоченного должностного лица) на проект нормативного правового акта. При этом:</w:t>
      </w:r>
    </w:p>
    <w:p w14:paraId="37A83F0A" w14:textId="77777777" w:rsidR="009069E5" w:rsidRDefault="009069E5" w:rsidP="009069E5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а) если при проведении антикоррупционной экспертизы проекта нормативного правового акта коррупциогенных факторов в нем не выявлено, правовое заключение на него содержит информацию об отсутствии коррупциогенных факторов в проекте нормативного правового акта;</w:t>
      </w:r>
    </w:p>
    <w:p w14:paraId="4C872A30" w14:textId="77777777" w:rsidR="009069E5" w:rsidRDefault="009069E5" w:rsidP="009069E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б) если при проведении антикоррупционной экспертизы проекта нормативного правового акта в нем выявлены коррупциогенные факторы, в правовом заключении отражаются положения проекта нормативного правового акта, в которых выявлены коррупциогенные факторы, с указанием его структурных единиц (разделов, глав, статей, частей, пунктов, подпунктов, абзацев и иных структурных единиц) и соответствующих коррупциогенных факторов со ссылкой на положения </w:t>
      </w:r>
      <w:r>
        <w:rPr>
          <w:rFonts w:ascii="inherit" w:hAnsi="inherit" w:cs="Arial"/>
          <w:color w:val="222222"/>
          <w:sz w:val="18"/>
          <w:szCs w:val="18"/>
          <w:bdr w:val="none" w:sz="0" w:space="0" w:color="auto" w:frame="1"/>
        </w:rPr>
        <w:t>Методики</w:t>
      </w:r>
      <w:r>
        <w:rPr>
          <w:rFonts w:ascii="Arial" w:hAnsi="Arial" w:cs="Arial"/>
          <w:color w:val="222222"/>
          <w:sz w:val="18"/>
          <w:szCs w:val="18"/>
        </w:rPr>
        <w:t> 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N 96 "Об антикоррупционной экспертизе нормативных правовых актов и проектов нормативных правовых актов.</w:t>
      </w:r>
    </w:p>
    <w:p w14:paraId="786A5F2E" w14:textId="77777777" w:rsidR="009069E5" w:rsidRDefault="009069E5" w:rsidP="009069E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(п. 3.2 в ред. </w:t>
      </w:r>
      <w:r>
        <w:rPr>
          <w:rFonts w:ascii="inherit" w:hAnsi="inherit" w:cs="Arial"/>
          <w:color w:val="222222"/>
          <w:sz w:val="18"/>
          <w:szCs w:val="18"/>
          <w:bdr w:val="none" w:sz="0" w:space="0" w:color="auto" w:frame="1"/>
        </w:rPr>
        <w:t>Постановления</w:t>
      </w:r>
      <w:r>
        <w:rPr>
          <w:rFonts w:ascii="Arial" w:hAnsi="Arial" w:cs="Arial"/>
          <w:color w:val="222222"/>
          <w:sz w:val="18"/>
          <w:szCs w:val="18"/>
        </w:rPr>
        <w:t> Губернатора Ульяновской области от 06.06.2013 N 104)</w:t>
      </w:r>
    </w:p>
    <w:p w14:paraId="23D26F8F" w14:textId="77777777" w:rsidR="009069E5" w:rsidRDefault="009069E5" w:rsidP="009069E5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3.3. В целях обеспечения возможности проведения независимой антикоррупционной экспертизы проектов нормативных правовых актов государственные органы Ульяновской области размещают проекты нормативных правовых актов на своих официальных сайтах в информационно-телекоммуникационной сети "Интернет" (далее - сеть "Интернет") с указанием дат начала и окончания приема заключений по результатам проведения независимой антикоррупционной экспертизы проектов нормативных правовых актов. В случае, если в отношении проектов нормативных правовых актов необходимо проведение процедуры их согласования, размещение таких проектов нормативных правовых актов в сети "Интернет" осуществляется в течение рабочего дня, соответствующего дню направления указанных проектов на согласование в установленном порядке.</w:t>
      </w:r>
    </w:p>
    <w:p w14:paraId="5B0E8090" w14:textId="77777777" w:rsidR="009069E5" w:rsidRDefault="009069E5" w:rsidP="009069E5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lastRenderedPageBreak/>
        <w:t>Продолжительность размещения указанных проектов нормативных правовых актов в сети "Интернет" не может составлять менее 7 календарных дней.</w:t>
      </w:r>
    </w:p>
    <w:p w14:paraId="5666F651" w14:textId="77777777" w:rsidR="009069E5" w:rsidRDefault="009069E5" w:rsidP="009069E5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Повторное размещение проектов нормативных правовых актов в сети "Интернет" в установленном порядке требуется только в случае изменения их редакции по результатам проведения процедуры оценки регулирующего воздействия проектов нормативных правовых актов, оценки социально-экономической эффективности проектов нормативных правовых актов, затрагивающих вопросы предоставления гражданам мер социальной поддержки (социальной защиты), или общественного обсуждения нормативных правовых актов, если в соответствии с законодательством проведение указанных процедур является обязательным.</w:t>
      </w:r>
    </w:p>
    <w:p w14:paraId="470471BE" w14:textId="77777777" w:rsidR="009069E5" w:rsidRDefault="009069E5" w:rsidP="009069E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(п. 3.3 в ред. </w:t>
      </w:r>
      <w:r>
        <w:rPr>
          <w:rFonts w:ascii="inherit" w:hAnsi="inherit" w:cs="Arial"/>
          <w:color w:val="222222"/>
          <w:sz w:val="18"/>
          <w:szCs w:val="18"/>
          <w:bdr w:val="none" w:sz="0" w:space="0" w:color="auto" w:frame="1"/>
        </w:rPr>
        <w:t>Постановления</w:t>
      </w:r>
      <w:r>
        <w:rPr>
          <w:rFonts w:ascii="Arial" w:hAnsi="Arial" w:cs="Arial"/>
          <w:color w:val="222222"/>
          <w:sz w:val="18"/>
          <w:szCs w:val="18"/>
        </w:rPr>
        <w:t> Губернатора Ульяновской области от 14.12.2015 N 220)</w:t>
      </w:r>
    </w:p>
    <w:p w14:paraId="108C6A95" w14:textId="77777777" w:rsidR="009069E5" w:rsidRDefault="009069E5" w:rsidP="009069E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3.4. В соответствии с Федеральным </w:t>
      </w:r>
      <w:r>
        <w:rPr>
          <w:rFonts w:ascii="inherit" w:hAnsi="inherit" w:cs="Arial"/>
          <w:color w:val="222222"/>
          <w:sz w:val="18"/>
          <w:szCs w:val="18"/>
          <w:bdr w:val="none" w:sz="0" w:space="0" w:color="auto" w:frame="1"/>
        </w:rPr>
        <w:t>законом</w:t>
      </w:r>
      <w:r>
        <w:rPr>
          <w:rFonts w:ascii="Arial" w:hAnsi="Arial" w:cs="Arial"/>
          <w:color w:val="222222"/>
          <w:sz w:val="18"/>
          <w:szCs w:val="18"/>
        </w:rPr>
        <w:t> от 17.07.2009 N 172-ФЗ "Об антикоррупционной экспертизе нормативных правовых актов и проектов нормативных правовых актов" разногласия, возникающие при оценке указанных в правовых заключениях на проекты нормативных правовых актов коррупциогенных факторов, разрешаются в порядке, установленном Правительством Российской Федерации.</w:t>
      </w:r>
    </w:p>
    <w:p w14:paraId="75E18076" w14:textId="77777777" w:rsidR="009069E5" w:rsidRDefault="009069E5" w:rsidP="009069E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(п. 3.4 в ред. </w:t>
      </w:r>
      <w:r>
        <w:rPr>
          <w:rFonts w:ascii="inherit" w:hAnsi="inherit" w:cs="Arial"/>
          <w:color w:val="222222"/>
          <w:sz w:val="18"/>
          <w:szCs w:val="18"/>
          <w:bdr w:val="none" w:sz="0" w:space="0" w:color="auto" w:frame="1"/>
        </w:rPr>
        <w:t>Постановления</w:t>
      </w:r>
      <w:r>
        <w:rPr>
          <w:rFonts w:ascii="Arial" w:hAnsi="Arial" w:cs="Arial"/>
          <w:color w:val="222222"/>
          <w:sz w:val="18"/>
          <w:szCs w:val="18"/>
        </w:rPr>
        <w:t> Губернатора Ульяновской области от 06.06.2013 N 104)</w:t>
      </w:r>
    </w:p>
    <w:p w14:paraId="670A20C2" w14:textId="77777777" w:rsidR="009069E5" w:rsidRDefault="009069E5" w:rsidP="009069E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3.5. Утратил силу. - </w:t>
      </w:r>
      <w:r>
        <w:rPr>
          <w:rFonts w:ascii="inherit" w:hAnsi="inherit" w:cs="Arial"/>
          <w:color w:val="222222"/>
          <w:sz w:val="18"/>
          <w:szCs w:val="18"/>
          <w:bdr w:val="none" w:sz="0" w:space="0" w:color="auto" w:frame="1"/>
        </w:rPr>
        <w:t>Постановление</w:t>
      </w:r>
      <w:r>
        <w:rPr>
          <w:rFonts w:ascii="Arial" w:hAnsi="Arial" w:cs="Arial"/>
          <w:color w:val="222222"/>
          <w:sz w:val="18"/>
          <w:szCs w:val="18"/>
        </w:rPr>
        <w:t> Губернатора Ульяновской области от 06.06.2013 N 104</w:t>
      </w:r>
    </w:p>
    <w:p w14:paraId="206270CC" w14:textId="77777777" w:rsidR="003725C7" w:rsidRDefault="003725C7"/>
    <w:sectPr w:rsidR="00372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523"/>
    <w:rsid w:val="003725C7"/>
    <w:rsid w:val="008D1523"/>
    <w:rsid w:val="0090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8FBB83-4CF2-4F19-A00C-495448FA1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6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3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1241</Words>
  <Characters>7074</Characters>
  <Application>Microsoft Office Word</Application>
  <DocSecurity>0</DocSecurity>
  <Lines>58</Lines>
  <Paragraphs>16</Paragraphs>
  <ScaleCrop>false</ScaleCrop>
  <Company/>
  <LinksUpToDate>false</LinksUpToDate>
  <CharactersWithSpaces>8299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Роберт</dc:creator>
  <cp:keywords/>
  <dc:description/>
  <cp:lastModifiedBy>Роберт</cp:lastModifiedBy>
  <cp:revision>2</cp:revision>
  <dcterms:created xsi:type="dcterms:W3CDTF">2025-12-05T11:45:00Z</dcterms:created>
  <dcterms:modified xsi:type="dcterms:W3CDTF">2025-12-05T11:45:00Z</dcterms:modified>
</cp:coreProperties>
</file>