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A9AD" w14:textId="77777777" w:rsidR="00915F6D" w:rsidRPr="00915F6D" w:rsidRDefault="00915F6D" w:rsidP="00915F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0A3F1609" w14:textId="77777777" w:rsidR="00915F6D" w:rsidRPr="00915F6D" w:rsidRDefault="00915F6D" w:rsidP="00915F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915F6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ПРОТОКОЛ</w:t>
      </w:r>
    </w:p>
    <w:p w14:paraId="313D15FC" w14:textId="77777777" w:rsidR="00915F6D" w:rsidRPr="00915F6D" w:rsidRDefault="00915F6D" w:rsidP="00915F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«___» ____________2011</w:t>
      </w:r>
      <w:r w:rsidRPr="00915F6D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            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г. Ульяновск</w:t>
      </w:r>
      <w:r w:rsidRPr="00915F6D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                                           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№____</w:t>
      </w:r>
    </w:p>
    <w:p w14:paraId="0F813FAA" w14:textId="77777777" w:rsidR="00915F6D" w:rsidRPr="00915F6D" w:rsidRDefault="00915F6D" w:rsidP="00915F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6C740B70" w14:textId="77777777" w:rsidR="00915F6D" w:rsidRPr="00915F6D" w:rsidRDefault="00915F6D" w:rsidP="00915F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области.</w:t>
      </w:r>
    </w:p>
    <w:p w14:paraId="3AE7A7BF" w14:textId="77777777" w:rsidR="00915F6D" w:rsidRPr="00915F6D" w:rsidRDefault="00915F6D" w:rsidP="00915F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41B1F21" w14:textId="77777777" w:rsidR="00915F6D" w:rsidRPr="00915F6D" w:rsidRDefault="00915F6D" w:rsidP="00915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Председатель – Егорушин Ю.М. – заместитель Министра здравоохранения Ульяновской области;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5F6D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Заместитель председателя Комиссии – Макаров Е.С. – начальник отдела правового обеспечения;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5F6D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Секретарь – Модин М.В. – юрисконсульт ГУЗ «Ульяновский областной медицинский информационно-аналитический центр»;</w:t>
      </w:r>
    </w:p>
    <w:p w14:paraId="7F861F88" w14:textId="77777777" w:rsidR="00915F6D" w:rsidRPr="00915F6D" w:rsidRDefault="00915F6D" w:rsidP="00915F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Лямаева Н.Н. – начальник отдела государственной службы и кадров Министерства здравоохранения Ульяновской области;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Пономарева И.Н. – начальник контрольно-ревизионного отдела Министерства здравоохранения Ульяновской области;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Чечукова Е.П. – главный консультант отдела правового обеспечения Министерства здравоохранения Ульяновской области;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Шабанов А.Н. – начальник отдела мобилизационной подготовки, мобилизации и гражданской обороны Министерства;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Пионтковский Ф.А. – главный врач ГУЗ «Ульяновская областная клиническая психиатрическая больница № 1им. Н.М.Карамзина».</w:t>
      </w:r>
    </w:p>
    <w:p w14:paraId="5774AFD9" w14:textId="77777777" w:rsidR="00915F6D" w:rsidRPr="00915F6D" w:rsidRDefault="00915F6D" w:rsidP="00915F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</w:t>
      </w:r>
    </w:p>
    <w:p w14:paraId="328AF305" w14:textId="77777777" w:rsidR="00915F6D" w:rsidRPr="00915F6D" w:rsidRDefault="00915F6D" w:rsidP="00915F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Заседание Комиссии по противодействию коррупции в Министерстве здравоохранения Ульяновской области</w:t>
      </w:r>
      <w:r w:rsidRPr="00915F6D">
        <w:rPr>
          <w:rFonts w:ascii="inherit" w:eastAsia="Times New Roman" w:hAnsi="inherit" w:cs="Arial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  </w:t>
      </w:r>
      <w:r w:rsidRPr="00915F6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открыл заместитель Министра здравоохранения Ульяновкой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1799E2D5" w14:textId="77777777" w:rsidR="00915F6D" w:rsidRPr="00915F6D" w:rsidRDefault="00915F6D" w:rsidP="00915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Вопрос 1: Вымогательство денежных средств медицинским персоналом учреждения у родственников и посетителей больных.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5F6D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Вопрос 2: Хищение продуктов питания у больных.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5F6D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Докладчик: Макаров Е.С. – заместитель Председателя Комиссии</w:t>
      </w:r>
    </w:p>
    <w:p w14:paraId="059FBAF5" w14:textId="77777777" w:rsidR="00915F6D" w:rsidRPr="00915F6D" w:rsidRDefault="00915F6D" w:rsidP="00915F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своем докладе Макаров Е.С. сообщил, что 18.08.2011 в Министерство здравоохранения Ульяновской области поступило заявление, в котором заявитель утверждает, что в ГУЗ «Ульяновская областная клиническая психиатрическая больница № 1 им. Н.М.Карамзина» заведующая 14 отделением вымогает денежные средства под предлогом гуманитарной помощи, факт получения денежных средств фиксировать в каких-либо документах отказывается. Кроме этого, заявитель сообщает, что продукты, передаваемые им, до больного доходят не в полном объеме. Просит по указанным фактам провести проверку в ГУЗ «Ульяновская областная клиническая психиатрическая больница № 1им. Н.М.Карамзина».</w:t>
      </w:r>
      <w:r w:rsidRPr="00915F6D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         </w:t>
      </w:r>
    </w:p>
    <w:p w14:paraId="5BD3F79C" w14:textId="77777777" w:rsidR="00915F6D" w:rsidRPr="00915F6D" w:rsidRDefault="00915F6D" w:rsidP="00915F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</w:t>
      </w:r>
      <w:r w:rsidRPr="00915F6D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главного врача 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 «Ульяновская областная клиническая психиатрическая больница № 1им. Н.М.Карамзина»</w:t>
      </w:r>
      <w:r w:rsidRPr="00915F6D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Пионтковского Ф.А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14:paraId="6DCEF4C2" w14:textId="77777777" w:rsidR="00915F6D" w:rsidRPr="00915F6D" w:rsidRDefault="00915F6D" w:rsidP="00915F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Пионтковский Ф.А. факт вымогательства денежных средств и хищения продуктов не подтверждает. Пионтковский Ф.А. сообщил, что учреждению оказывается безвозмездная помощь со стороны родственников больных, но она носит добровольный характер. Было отмечено, что безвозмездная помощь учреждению в виде денежных средств не принимается. Принимаются лишь предметы первой необходимости, предметы обихода, при передаче которых составляются письменные документы, отражающие факт передачи и состояние предметов.  </w:t>
      </w:r>
    </w:p>
    <w:p w14:paraId="3790B58E" w14:textId="77777777" w:rsidR="00915F6D" w:rsidRPr="00915F6D" w:rsidRDefault="00915F6D" w:rsidP="00915F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 </w:t>
      </w:r>
      <w:r w:rsidRPr="00915F6D">
        <w:rPr>
          <w:rFonts w:ascii="inherit" w:eastAsia="Times New Roman" w:hAnsi="inherit" w:cs="Arial"/>
          <w:color w:val="222222"/>
          <w:spacing w:val="-1"/>
          <w:sz w:val="18"/>
          <w:szCs w:val="18"/>
          <w:bdr w:val="none" w:sz="0" w:space="0" w:color="auto" w:frame="1"/>
          <w:lang w:eastAsia="ru-RU"/>
        </w:rPr>
        <w:t>начальника контрольно-ревизионного отдела Министерства здравоохранения Ульяновской области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Пономареву И.Н.</w:t>
      </w:r>
    </w:p>
    <w:p w14:paraId="4591E4D3" w14:textId="77777777" w:rsidR="00915F6D" w:rsidRPr="00915F6D" w:rsidRDefault="00915F6D" w:rsidP="00915F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Пономарева И.Н. сообщила, что на основании распоряжения Министерства здравоохранения Ульяновской области от 02.09.2011 №387 была проведена проверка в ГУЗ «Ульяновская областная клиническая психиатрическая больница №1 им. Н.М.Карамзина». По итогам проверки нарушений в действиях персонала ГУЗ «Ульяновская областная клиническая психиатрическая больница №1 им. Н.М.Карамзина» не установлено.</w:t>
      </w:r>
      <w:r w:rsidRPr="00915F6D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 </w:t>
      </w:r>
    </w:p>
    <w:p w14:paraId="09043D22" w14:textId="77777777" w:rsidR="00915F6D" w:rsidRPr="00915F6D" w:rsidRDefault="00915F6D" w:rsidP="00915F6D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Предложила: признать доводы, приведенные в заявлении необоснованными</w:t>
      </w:r>
    </w:p>
    <w:p w14:paraId="02AA09F6" w14:textId="77777777" w:rsidR="00915F6D" w:rsidRPr="00915F6D" w:rsidRDefault="00915F6D" w:rsidP="00915F6D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ГОЛОСОВАЛИ:</w:t>
      </w:r>
    </w:p>
    <w:p w14:paraId="504CD638" w14:textId="77777777" w:rsidR="00915F6D" w:rsidRPr="00915F6D" w:rsidRDefault="00915F6D" w:rsidP="00915F6D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Да: единогласно</w:t>
      </w:r>
    </w:p>
    <w:p w14:paraId="2EC2F07F" w14:textId="77777777" w:rsidR="00915F6D" w:rsidRPr="00915F6D" w:rsidRDefault="00915F6D" w:rsidP="00915F6D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Нет: –</w:t>
      </w:r>
    </w:p>
    <w:p w14:paraId="079113ED" w14:textId="77777777" w:rsidR="00915F6D" w:rsidRPr="00915F6D" w:rsidRDefault="00915F6D" w:rsidP="00915F6D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5F6D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lastRenderedPageBreak/>
        <w:t>РЕШИЛИ:</w:t>
      </w:r>
      <w:r w:rsidRPr="00915F6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Комиссия по противодействию коррупции в Министерстве здравоохранения Ульяновской области доводы, приведенные в заявлении признала необоснованными.</w:t>
      </w:r>
    </w:p>
    <w:p w14:paraId="5EB085A3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28"/>
    <w:rsid w:val="00036928"/>
    <w:rsid w:val="003725C7"/>
    <w:rsid w:val="0091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49BCA-BAFF-4710-8766-3C3998A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F6D"/>
    <w:rPr>
      <w:b/>
      <w:bCs/>
    </w:rPr>
  </w:style>
  <w:style w:type="paragraph" w:styleId="a4">
    <w:name w:val="Normal (Web)"/>
    <w:basedOn w:val="a"/>
    <w:uiPriority w:val="99"/>
    <w:semiHidden/>
    <w:unhideWhenUsed/>
    <w:rsid w:val="0091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2025-12-08T11:39:00Z</dcterms:created>
  <dcterms:modified xsi:type="dcterms:W3CDTF">2025-12-08T11:39:00Z</dcterms:modified>
</cp:coreProperties>
</file>